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4217B8AB" w:rsidR="003830AF" w:rsidRDefault="00CA4ADD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April </w:t>
      </w:r>
      <w:r w:rsidR="00653EBD">
        <w:rPr>
          <w:rFonts w:ascii="Arial" w:hAnsi="Arial" w:cs="Arial"/>
          <w:sz w:val="22"/>
          <w:szCs w:val="22"/>
        </w:rPr>
        <w:t>12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="00653EBD">
        <w:rPr>
          <w:rFonts w:ascii="Arial" w:hAnsi="Arial" w:cs="Arial"/>
          <w:sz w:val="20"/>
          <w:szCs w:val="20"/>
        </w:rPr>
        <w:t xml:space="preserve">                                   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4ABDC159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653EBD">
        <w:rPr>
          <w:bCs/>
          <w:sz w:val="22"/>
          <w:szCs w:val="22"/>
        </w:rPr>
        <w:t xml:space="preserve">                                     </w:t>
      </w:r>
      <w:r w:rsidR="00D22797">
        <w:rPr>
          <w:bCs/>
          <w:sz w:val="22"/>
          <w:szCs w:val="22"/>
        </w:rPr>
        <w:t>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0A503C0B" w:rsidR="00A875A2" w:rsidRDefault="00974B30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2F633839" w14:textId="77777777" w:rsidR="00653EBD" w:rsidRDefault="00653EBD" w:rsidP="00653E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FC3CEA">
        <w:rPr>
          <w:rFonts w:ascii="Arial" w:hAnsi="Arial" w:cs="Arial"/>
          <w:sz w:val="22"/>
          <w:szCs w:val="22"/>
        </w:rPr>
        <w:t xml:space="preserve">Leader: We come to worship God, who has made </w:t>
      </w:r>
    </w:p>
    <w:p w14:paraId="3B4EA54A" w14:textId="77777777" w:rsidR="00653EBD" w:rsidRDefault="00653EBD" w:rsidP="00653E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FC3CEA">
        <w:rPr>
          <w:rFonts w:ascii="Arial" w:hAnsi="Arial" w:cs="Arial"/>
          <w:sz w:val="22"/>
          <w:szCs w:val="22"/>
        </w:rPr>
        <w:t>us and knows us;</w:t>
      </w:r>
      <w:r w:rsidRPr="00FC3CE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FC3CEA">
        <w:rPr>
          <w:rFonts w:ascii="Arial" w:hAnsi="Arial" w:cs="Arial"/>
          <w:sz w:val="22"/>
          <w:szCs w:val="22"/>
        </w:rPr>
        <w:t>People: We come to celebrate God's presence among us.</w:t>
      </w:r>
      <w:r w:rsidRPr="00FC3CE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FC3CEA">
        <w:rPr>
          <w:rFonts w:ascii="Arial" w:hAnsi="Arial" w:cs="Arial"/>
          <w:sz w:val="22"/>
          <w:szCs w:val="22"/>
        </w:rPr>
        <w:t>Leader: We come to follow Jesus, who leads us to new life;</w:t>
      </w:r>
      <w:r w:rsidRPr="00FC3CE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FC3CEA">
        <w:rPr>
          <w:rFonts w:ascii="Arial" w:hAnsi="Arial" w:cs="Arial"/>
          <w:sz w:val="22"/>
          <w:szCs w:val="22"/>
        </w:rPr>
        <w:t xml:space="preserve">People: We come with joy, knowing in Christ we have </w:t>
      </w:r>
    </w:p>
    <w:p w14:paraId="6E1E7702" w14:textId="77777777" w:rsidR="00653EBD" w:rsidRDefault="00653EBD" w:rsidP="00653E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FC3CEA">
        <w:rPr>
          <w:rFonts w:ascii="Arial" w:hAnsi="Arial" w:cs="Arial"/>
          <w:sz w:val="22"/>
          <w:szCs w:val="22"/>
        </w:rPr>
        <w:t>eternal life.</w:t>
      </w:r>
      <w:r w:rsidRPr="00FC3CE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FC3CEA">
        <w:rPr>
          <w:rFonts w:ascii="Arial" w:hAnsi="Arial" w:cs="Arial"/>
          <w:sz w:val="22"/>
          <w:szCs w:val="22"/>
        </w:rPr>
        <w:t xml:space="preserve">Leader: We come to listen to the Holy Spirit, who </w:t>
      </w:r>
    </w:p>
    <w:p w14:paraId="6F8459C2" w14:textId="77777777" w:rsidR="00653EBD" w:rsidRDefault="00653EBD" w:rsidP="00653E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FC3CEA">
        <w:rPr>
          <w:rFonts w:ascii="Arial" w:hAnsi="Arial" w:cs="Arial"/>
          <w:sz w:val="22"/>
          <w:szCs w:val="22"/>
        </w:rPr>
        <w:t>calls us forth;</w:t>
      </w:r>
      <w:r w:rsidRPr="00FC3CE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FC3CEA">
        <w:rPr>
          <w:rFonts w:ascii="Arial" w:hAnsi="Arial" w:cs="Arial"/>
          <w:sz w:val="22"/>
          <w:szCs w:val="22"/>
        </w:rPr>
        <w:t xml:space="preserve">People: May we enter this worship knowing the Spirit is </w:t>
      </w:r>
    </w:p>
    <w:p w14:paraId="0E0D3E6B" w14:textId="4A0586D8" w:rsidR="00CA4ADD" w:rsidRPr="00DF7155" w:rsidRDefault="00653EBD" w:rsidP="00653EB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FC3CEA">
        <w:rPr>
          <w:rFonts w:ascii="Arial" w:hAnsi="Arial" w:cs="Arial"/>
          <w:sz w:val="22"/>
          <w:szCs w:val="22"/>
        </w:rPr>
        <w:t>alive among us.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ABE58A" w14:textId="4E6809ED" w:rsidR="003830AF" w:rsidRPr="00180CBD" w:rsidRDefault="00936175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768EDC9A" w14:textId="7A9CAB34" w:rsidR="008435A7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 xml:space="preserve">Hymn        </w:t>
      </w:r>
      <w:r w:rsidR="00653EB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“</w:t>
      </w:r>
      <w:r w:rsidR="00653EBD">
        <w:rPr>
          <w:sz w:val="22"/>
          <w:szCs w:val="22"/>
        </w:rPr>
        <w:t>My Savior’s Love”</w:t>
      </w:r>
      <w:r>
        <w:rPr>
          <w:sz w:val="22"/>
          <w:szCs w:val="22"/>
        </w:rPr>
        <w:t xml:space="preserve">              </w:t>
      </w:r>
      <w:r w:rsidR="00653EBD">
        <w:rPr>
          <w:sz w:val="22"/>
          <w:szCs w:val="22"/>
        </w:rPr>
        <w:t xml:space="preserve">               512</w:t>
      </w:r>
    </w:p>
    <w:p w14:paraId="4B500F1F" w14:textId="663215F9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</w:t>
      </w:r>
      <w:r w:rsidR="00653EBD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>“</w:t>
      </w:r>
      <w:r w:rsidR="00653EBD">
        <w:rPr>
          <w:sz w:val="22"/>
          <w:szCs w:val="22"/>
        </w:rPr>
        <w:t>As the Deer</w:t>
      </w:r>
      <w:r>
        <w:rPr>
          <w:sz w:val="22"/>
          <w:szCs w:val="22"/>
        </w:rPr>
        <w:t xml:space="preserve">” </w:t>
      </w:r>
      <w:r w:rsidR="00A725D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  </w:t>
      </w:r>
      <w:r w:rsidR="001948B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</w:t>
      </w:r>
      <w:r w:rsidR="008435A7">
        <w:rPr>
          <w:sz w:val="22"/>
          <w:szCs w:val="22"/>
        </w:rPr>
        <w:t xml:space="preserve">       </w:t>
      </w:r>
      <w:r w:rsidR="00653EBD">
        <w:rPr>
          <w:sz w:val="22"/>
          <w:szCs w:val="22"/>
        </w:rPr>
        <w:t xml:space="preserve">    41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02C88435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Reading                </w:t>
      </w:r>
      <w:r w:rsidR="00653EBD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Psalm </w:t>
      </w:r>
      <w:r w:rsidR="00653EBD">
        <w:rPr>
          <w:sz w:val="22"/>
          <w:szCs w:val="22"/>
        </w:rPr>
        <w:t>98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</w:t>
      </w:r>
      <w:r w:rsidR="00721014">
        <w:rPr>
          <w:sz w:val="22"/>
          <w:szCs w:val="22"/>
        </w:rPr>
        <w:t xml:space="preserve"> </w:t>
      </w:r>
      <w:r w:rsidR="00D22797">
        <w:rPr>
          <w:sz w:val="22"/>
          <w:szCs w:val="22"/>
        </w:rPr>
        <w:t xml:space="preserve">  </w:t>
      </w:r>
      <w:r w:rsidR="00653EBD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(p. </w:t>
      </w:r>
      <w:r w:rsidR="008435A7">
        <w:rPr>
          <w:sz w:val="22"/>
          <w:szCs w:val="22"/>
        </w:rPr>
        <w:t>9</w:t>
      </w:r>
      <w:r w:rsidR="00653EBD">
        <w:rPr>
          <w:sz w:val="22"/>
          <w:szCs w:val="22"/>
        </w:rPr>
        <w:t>35</w:t>
      </w:r>
      <w:r>
        <w:rPr>
          <w:sz w:val="22"/>
          <w:szCs w:val="22"/>
        </w:rPr>
        <w:t>)</w:t>
      </w:r>
    </w:p>
    <w:p w14:paraId="4FCA0E39" w14:textId="26F8B2C7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“</w:t>
      </w:r>
      <w:r w:rsidR="00F42D1B">
        <w:rPr>
          <w:sz w:val="22"/>
          <w:szCs w:val="22"/>
        </w:rPr>
        <w:t>Wonderful Words of Life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</w:t>
      </w:r>
      <w:r w:rsidR="00691BB1" w:rsidRPr="00F42D1B">
        <w:rPr>
          <w:sz w:val="22"/>
          <w:szCs w:val="22"/>
        </w:rPr>
        <w:t>vs 1)</w:t>
      </w:r>
      <w:r w:rsidR="00691BB1">
        <w:rPr>
          <w:sz w:val="22"/>
          <w:szCs w:val="22"/>
        </w:rPr>
        <w:t xml:space="preserve">  </w:t>
      </w:r>
      <w:r w:rsidR="00D07449">
        <w:rPr>
          <w:sz w:val="22"/>
          <w:szCs w:val="22"/>
        </w:rPr>
        <w:t xml:space="preserve"> </w:t>
      </w:r>
      <w:r w:rsidR="00F42D1B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           2</w:t>
      </w:r>
      <w:r w:rsidR="00F42D1B">
        <w:rPr>
          <w:sz w:val="22"/>
          <w:szCs w:val="22"/>
        </w:rPr>
        <w:t>70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23CA0225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“</w:t>
      </w:r>
      <w:r w:rsidR="00F42D1B">
        <w:rPr>
          <w:sz w:val="22"/>
          <w:szCs w:val="22"/>
        </w:rPr>
        <w:t>Wonderful Words of Life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</w:t>
      </w:r>
      <w:r w:rsidR="00691BB1" w:rsidRPr="00F42D1B">
        <w:rPr>
          <w:sz w:val="22"/>
          <w:szCs w:val="22"/>
        </w:rPr>
        <w:t>(vs</w:t>
      </w:r>
      <w:r w:rsidR="0039462B" w:rsidRPr="00F42D1B">
        <w:rPr>
          <w:sz w:val="22"/>
          <w:szCs w:val="22"/>
        </w:rPr>
        <w:t xml:space="preserve"> </w:t>
      </w:r>
      <w:r w:rsidR="0091701D" w:rsidRPr="00F42D1B">
        <w:rPr>
          <w:sz w:val="22"/>
          <w:szCs w:val="22"/>
        </w:rPr>
        <w:t>3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</w:t>
      </w:r>
      <w:r w:rsidR="00F42D1B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      2</w:t>
      </w:r>
      <w:r w:rsidR="00F42D1B">
        <w:rPr>
          <w:sz w:val="22"/>
          <w:szCs w:val="22"/>
        </w:rPr>
        <w:t>70</w:t>
      </w:r>
      <w:r w:rsidR="004C7C4A">
        <w:rPr>
          <w:sz w:val="22"/>
          <w:szCs w:val="22"/>
        </w:rPr>
        <w:t xml:space="preserve">                  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FC75785" w14:textId="77777777" w:rsidR="00974B30" w:rsidRDefault="00974B30" w:rsidP="00721014">
      <w:pPr>
        <w:tabs>
          <w:tab w:val="right" w:pos="6379"/>
        </w:tabs>
        <w:rPr>
          <w:sz w:val="22"/>
          <w:szCs w:val="22"/>
        </w:rPr>
      </w:pP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3A956770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F42D1B">
        <w:rPr>
          <w:sz w:val="22"/>
          <w:szCs w:val="22"/>
        </w:rPr>
        <w:t>John 20:19-31</w:t>
      </w:r>
      <w:r w:rsidR="0091701D">
        <w:rPr>
          <w:sz w:val="22"/>
          <w:szCs w:val="22"/>
        </w:rPr>
        <w:t xml:space="preserve">    </w:t>
      </w:r>
      <w:r w:rsidR="00776C9E">
        <w:rPr>
          <w:sz w:val="22"/>
          <w:szCs w:val="22"/>
        </w:rPr>
        <w:t xml:space="preserve">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</w:t>
      </w:r>
      <w:r w:rsidR="00AB6735">
        <w:rPr>
          <w:sz w:val="22"/>
          <w:szCs w:val="22"/>
        </w:rPr>
        <w:t xml:space="preserve">    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81240C">
        <w:rPr>
          <w:sz w:val="22"/>
          <w:szCs w:val="22"/>
        </w:rPr>
        <w:t>(p.</w:t>
      </w:r>
      <w:r w:rsidR="00D07449">
        <w:rPr>
          <w:sz w:val="22"/>
          <w:szCs w:val="22"/>
        </w:rPr>
        <w:t>1</w:t>
      </w:r>
      <w:r w:rsidR="008435A7">
        <w:rPr>
          <w:sz w:val="22"/>
          <w:szCs w:val="22"/>
        </w:rPr>
        <w:t>6</w:t>
      </w:r>
      <w:r w:rsidR="00F42D1B">
        <w:rPr>
          <w:sz w:val="22"/>
          <w:szCs w:val="22"/>
        </w:rPr>
        <w:t>86</w:t>
      </w:r>
      <w:r w:rsidR="0081240C">
        <w:rPr>
          <w:sz w:val="22"/>
          <w:szCs w:val="22"/>
        </w:rPr>
        <w:t>)</w:t>
      </w:r>
    </w:p>
    <w:p w14:paraId="18FC52A4" w14:textId="49633C7A" w:rsidR="0076661D" w:rsidRPr="00AB6735" w:rsidRDefault="00F04E53" w:rsidP="00691BB1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      </w:t>
      </w:r>
      <w:r w:rsidR="00E21EB8">
        <w:rPr>
          <w:sz w:val="22"/>
          <w:szCs w:val="22"/>
        </w:rPr>
        <w:t xml:space="preserve">   </w:t>
      </w:r>
      <w:r w:rsidR="00D07449">
        <w:rPr>
          <w:sz w:val="22"/>
          <w:szCs w:val="22"/>
        </w:rPr>
        <w:t xml:space="preserve"> </w:t>
      </w:r>
      <w:r w:rsidR="00F42D1B">
        <w:rPr>
          <w:sz w:val="22"/>
          <w:szCs w:val="22"/>
        </w:rPr>
        <w:t xml:space="preserve">   </w:t>
      </w:r>
      <w:r w:rsidR="00222B6C">
        <w:rPr>
          <w:sz w:val="22"/>
          <w:szCs w:val="22"/>
        </w:rPr>
        <w:t>“</w:t>
      </w:r>
      <w:r w:rsidR="00F42D1B">
        <w:rPr>
          <w:sz w:val="22"/>
          <w:szCs w:val="22"/>
        </w:rPr>
        <w:t>True Peace</w:t>
      </w:r>
      <w:r w:rsidR="00222B6C">
        <w:rPr>
          <w:sz w:val="22"/>
          <w:szCs w:val="22"/>
        </w:rPr>
        <w:t>”</w:t>
      </w:r>
    </w:p>
    <w:p w14:paraId="0C047416" w14:textId="77777777" w:rsidR="004C7C4A" w:rsidRDefault="004C7C4A" w:rsidP="0091701D">
      <w:pPr>
        <w:rPr>
          <w:b/>
          <w:bCs/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5428576B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F42D1B">
        <w:rPr>
          <w:sz w:val="22"/>
          <w:szCs w:val="22"/>
        </w:rPr>
        <w:t>When the Roll Is Called Up Yonder</w:t>
      </w:r>
      <w:r w:rsidR="002E2C4A" w:rsidRPr="007978E9">
        <w:rPr>
          <w:sz w:val="22"/>
          <w:szCs w:val="22"/>
        </w:rPr>
        <w:t>”</w:t>
      </w:r>
      <w:r w:rsidR="00D07449">
        <w:rPr>
          <w:sz w:val="22"/>
          <w:szCs w:val="22"/>
        </w:rPr>
        <w:t xml:space="preserve">          </w:t>
      </w:r>
      <w:r w:rsidR="00F42D1B">
        <w:rPr>
          <w:sz w:val="22"/>
          <w:szCs w:val="22"/>
        </w:rPr>
        <w:t>543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6B7C3BBF" w:rsidR="00C21370" w:rsidRPr="00F42D1B" w:rsidRDefault="00F42D1B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4F52CD83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91701D">
        <w:rPr>
          <w:rFonts w:ascii="Arial" w:hAnsi="Arial" w:cs="Arial"/>
          <w:sz w:val="22"/>
          <w:szCs w:val="22"/>
        </w:rPr>
        <w:t xml:space="preserve"> &amp; Mrs </w:t>
      </w:r>
      <w:r w:rsidR="00F42D1B">
        <w:rPr>
          <w:rFonts w:ascii="Arial" w:hAnsi="Arial" w:cs="Arial"/>
          <w:sz w:val="22"/>
          <w:szCs w:val="22"/>
        </w:rPr>
        <w:t>Ed Petitt</w:t>
      </w:r>
    </w:p>
    <w:p w14:paraId="3C79BFB0" w14:textId="0689461A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E21EB8">
        <w:rPr>
          <w:rFonts w:ascii="Arial" w:hAnsi="Arial" w:cs="Arial"/>
          <w:sz w:val="22"/>
          <w:szCs w:val="22"/>
        </w:rPr>
        <w:t xml:space="preserve"> &amp; Mrs </w:t>
      </w:r>
      <w:r w:rsidR="00F42D1B">
        <w:rPr>
          <w:rFonts w:ascii="Arial" w:hAnsi="Arial" w:cs="Arial"/>
          <w:sz w:val="22"/>
          <w:szCs w:val="22"/>
        </w:rPr>
        <w:t>Fred Reimers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26EC9663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F42D1B">
        <w:rPr>
          <w:rFonts w:ascii="Arial" w:hAnsi="Arial" w:cs="Arial"/>
          <w:sz w:val="22"/>
          <w:szCs w:val="22"/>
        </w:rPr>
        <w:t>Leah (Preston) &amp; Don Vander Ploeg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3DFBD" w14:textId="77777777" w:rsidR="00340E16" w:rsidRDefault="00340E16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E272645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2A20DE7D" w14:textId="77777777" w:rsidR="00E21EB8" w:rsidRDefault="003E48D6" w:rsidP="00D0744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55455013" w14:textId="74E6F066" w:rsidR="00E21EB8" w:rsidRDefault="00D07449" w:rsidP="00646F77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  <w:u w:val="single"/>
        </w:rPr>
        <w:t>April</w:t>
      </w:r>
    </w:p>
    <w:p w14:paraId="7BE3D64A" w14:textId="5344260A" w:rsidR="00E21EB8" w:rsidRDefault="00E21EB8" w:rsidP="00F42D1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F42D1B">
        <w:rPr>
          <w:rFonts w:cs="Arial"/>
          <w:sz w:val="22"/>
          <w:szCs w:val="22"/>
        </w:rPr>
        <w:t>14  LifeWise, Boyden</w:t>
      </w:r>
    </w:p>
    <w:p w14:paraId="1D4BA56A" w14:textId="68448632" w:rsidR="00F42D1B" w:rsidRDefault="00F42D1B" w:rsidP="00F42D1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15  LifeWise, Hull</w:t>
      </w:r>
    </w:p>
    <w:p w14:paraId="66DA1369" w14:textId="10C0707B" w:rsidR="00F42D1B" w:rsidRDefault="00F42D1B" w:rsidP="00F42D1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16  LifeWise, Boyden</w:t>
      </w:r>
    </w:p>
    <w:p w14:paraId="40FD5498" w14:textId="1C656942" w:rsidR="00F42D1B" w:rsidRDefault="00F42D1B" w:rsidP="00F42D1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19  Brian Van Der Vliet will serve as pulpit supply</w:t>
      </w:r>
    </w:p>
    <w:p w14:paraId="4A984C46" w14:textId="3D45C2C4" w:rsidR="00B6246E" w:rsidRDefault="00D9440F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19  Adult Bible Study, 6pm</w:t>
      </w:r>
    </w:p>
    <w:p w14:paraId="4A398642" w14:textId="5EA963A7" w:rsidR="0095714A" w:rsidRPr="007F52EA" w:rsidRDefault="00737CCB" w:rsidP="00D9440F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594229" w14:textId="62946942" w:rsidR="00B6246E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B6246E">
        <w:rPr>
          <w:rFonts w:ascii="Arial" w:hAnsi="Arial" w:cs="Arial"/>
          <w:sz w:val="22"/>
          <w:szCs w:val="22"/>
        </w:rPr>
        <w:t>April – Lane Moret</w:t>
      </w:r>
    </w:p>
    <w:p w14:paraId="52A2E1BB" w14:textId="691DB454" w:rsidR="00F42D1B" w:rsidRPr="00A30C37" w:rsidRDefault="00F42D1B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May – Olivia Pedersen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E9A552" w14:textId="760682F8" w:rsidR="00E21EB8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4867EB">
        <w:rPr>
          <w:rFonts w:ascii="Arial" w:hAnsi="Arial" w:cs="Arial"/>
          <w:sz w:val="22"/>
          <w:szCs w:val="22"/>
        </w:rPr>
        <w:t xml:space="preserve">April </w:t>
      </w:r>
      <w:r w:rsidR="00866F2D">
        <w:rPr>
          <w:rFonts w:ascii="Arial" w:hAnsi="Arial" w:cs="Arial"/>
          <w:sz w:val="22"/>
          <w:szCs w:val="22"/>
        </w:rPr>
        <w:t>12 – Lorraine Egdorf &amp; Gert Faber</w:t>
      </w:r>
    </w:p>
    <w:p w14:paraId="52F4BE0C" w14:textId="61F1D3FA" w:rsidR="00B6246E" w:rsidRDefault="00E21EB8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F42D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19 – Randy &amp; Kim Godtland</w:t>
      </w:r>
      <w:r w:rsidR="00B6246E">
        <w:rPr>
          <w:rFonts w:ascii="Arial" w:hAnsi="Arial" w:cs="Arial"/>
          <w:sz w:val="22"/>
          <w:szCs w:val="22"/>
        </w:rPr>
        <w:t xml:space="preserve"> </w:t>
      </w:r>
    </w:p>
    <w:p w14:paraId="54F23207" w14:textId="411C7AB2" w:rsidR="00F42D1B" w:rsidRDefault="00F42D1B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26 </w:t>
      </w:r>
      <w:r w:rsidR="00386B0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386B0D">
        <w:rPr>
          <w:rFonts w:ascii="Arial" w:hAnsi="Arial" w:cs="Arial"/>
          <w:sz w:val="22"/>
          <w:szCs w:val="22"/>
        </w:rPr>
        <w:t>Daryl &amp; Lorraine Egdorf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28E8EA10" w:rsidR="00EA652D" w:rsidRDefault="00386B0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April 5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33A778E7" w:rsidR="00951C29" w:rsidRDefault="00866F2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D22797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63BF62C1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591CE8C3" w14:textId="77777777" w:rsidR="00E21EB8" w:rsidRDefault="00E21EB8" w:rsidP="00577032">
      <w:pPr>
        <w:rPr>
          <w:rFonts w:cs="Arial"/>
          <w:b/>
          <w:bCs/>
          <w:sz w:val="22"/>
          <w:szCs w:val="22"/>
        </w:rPr>
      </w:pPr>
    </w:p>
    <w:p w14:paraId="231208F9" w14:textId="77777777" w:rsidR="00E21EB8" w:rsidRDefault="00E21EB8" w:rsidP="00577032">
      <w:pPr>
        <w:rPr>
          <w:rFonts w:cs="Arial"/>
          <w:b/>
          <w:bCs/>
          <w:sz w:val="22"/>
          <w:szCs w:val="22"/>
        </w:rPr>
      </w:pPr>
    </w:p>
    <w:p w14:paraId="3AAF6D8E" w14:textId="77777777" w:rsidR="00D9440F" w:rsidRDefault="00D9440F" w:rsidP="00577032">
      <w:pPr>
        <w:rPr>
          <w:rFonts w:cs="Arial"/>
          <w:b/>
          <w:bCs/>
          <w:sz w:val="22"/>
          <w:szCs w:val="22"/>
          <w:u w:val="single"/>
        </w:rPr>
      </w:pPr>
    </w:p>
    <w:p w14:paraId="4D960C98" w14:textId="47524860" w:rsidR="00340E16" w:rsidRPr="00336A3A" w:rsidRDefault="00340E16" w:rsidP="00577032">
      <w:pPr>
        <w:rPr>
          <w:rFonts w:cs="Arial"/>
          <w:i/>
          <w:iCs/>
          <w:sz w:val="22"/>
          <w:szCs w:val="22"/>
        </w:rPr>
      </w:pPr>
      <w:r w:rsidRPr="00340E16">
        <w:rPr>
          <w:rFonts w:cs="Arial"/>
          <w:b/>
          <w:bCs/>
          <w:sz w:val="22"/>
          <w:szCs w:val="22"/>
          <w:u w:val="single"/>
        </w:rPr>
        <w:t>Prayer Concerns:</w:t>
      </w:r>
    </w:p>
    <w:p w14:paraId="3BFCCE51" w14:textId="77777777" w:rsidR="001D7DEF" w:rsidRDefault="001D7DEF" w:rsidP="00577032">
      <w:pPr>
        <w:rPr>
          <w:rFonts w:cs="Arial"/>
          <w:b/>
          <w:bCs/>
          <w:sz w:val="22"/>
          <w:szCs w:val="22"/>
          <w:u w:val="single"/>
        </w:rPr>
      </w:pPr>
    </w:p>
    <w:p w14:paraId="53B2D3A1" w14:textId="655C212C" w:rsidR="00646F77" w:rsidRPr="00501ACF" w:rsidRDefault="00386B0D" w:rsidP="00501ACF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Cliff Koele was released from Home Health Care on Friday. He will transition to outpatient therapy </w:t>
      </w:r>
      <w:r w:rsidR="00D9440F">
        <w:rPr>
          <w:rFonts w:ascii="Arial" w:hAnsi="Arial" w:cs="Arial"/>
          <w:sz w:val="22"/>
          <w:szCs w:val="22"/>
        </w:rPr>
        <w:t>to continue Speech, Physical, and Occupational in Sioux Center, Hull, and at home</w:t>
      </w:r>
    </w:p>
    <w:p w14:paraId="45A1C90C" w14:textId="7A56AED3" w:rsidR="00646F77" w:rsidRDefault="00646F77" w:rsidP="00A9110B">
      <w:pPr>
        <w:rPr>
          <w:rFonts w:cs="Arial"/>
          <w:sz w:val="22"/>
          <w:szCs w:val="22"/>
        </w:rPr>
      </w:pPr>
    </w:p>
    <w:p w14:paraId="7FE8D573" w14:textId="77777777" w:rsidR="00386B0D" w:rsidRDefault="00386B0D" w:rsidP="00A9110B">
      <w:pPr>
        <w:rPr>
          <w:rFonts w:cs="Arial"/>
          <w:sz w:val="22"/>
          <w:szCs w:val="22"/>
        </w:rPr>
      </w:pPr>
    </w:p>
    <w:p w14:paraId="0C3A23AC" w14:textId="77777777" w:rsidR="00985091" w:rsidRDefault="00985091" w:rsidP="00A9110B">
      <w:pPr>
        <w:rPr>
          <w:rFonts w:cs="Arial"/>
          <w:b/>
          <w:bCs/>
          <w:sz w:val="22"/>
          <w:szCs w:val="22"/>
        </w:rPr>
      </w:pPr>
    </w:p>
    <w:p w14:paraId="0E78B206" w14:textId="77777777" w:rsidR="00D9440F" w:rsidRDefault="00D9440F" w:rsidP="00A9110B">
      <w:pPr>
        <w:rPr>
          <w:rFonts w:cs="Arial"/>
          <w:b/>
          <w:bCs/>
          <w:sz w:val="22"/>
          <w:szCs w:val="22"/>
        </w:rPr>
      </w:pPr>
    </w:p>
    <w:p w14:paraId="2EEC2759" w14:textId="1A717A97" w:rsidR="00386B0D" w:rsidRPr="00386B0D" w:rsidRDefault="00386B0D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LifeWise Academy </w:t>
      </w:r>
      <w:r>
        <w:rPr>
          <w:rFonts w:cs="Arial"/>
          <w:sz w:val="22"/>
          <w:szCs w:val="22"/>
        </w:rPr>
        <w:t>will be having a Family Impact Night on Wednesday, May 20, from 5:30-7:30, at the American Reformed Church in Hull.</w:t>
      </w:r>
      <w:r w:rsidR="00985091">
        <w:rPr>
          <w:rFonts w:cs="Arial"/>
          <w:sz w:val="22"/>
          <w:szCs w:val="22"/>
        </w:rPr>
        <w:t xml:space="preserve"> A flyer is in your mailbox with the details. RSVP by May 7 if you would like to attend.</w:t>
      </w:r>
    </w:p>
    <w:p w14:paraId="546CD662" w14:textId="77777777" w:rsidR="00B6246E" w:rsidRPr="00B6246E" w:rsidRDefault="00B6246E" w:rsidP="00B6246E">
      <w:pPr>
        <w:pStyle w:val="ListParagraph"/>
        <w:rPr>
          <w:rFonts w:cs="Arial"/>
          <w:sz w:val="22"/>
          <w:szCs w:val="22"/>
        </w:rPr>
      </w:pPr>
    </w:p>
    <w:p w14:paraId="507067AF" w14:textId="77777777" w:rsidR="00340E16" w:rsidRDefault="00340E16" w:rsidP="00340E16">
      <w:pPr>
        <w:rPr>
          <w:rFonts w:cs="Arial"/>
          <w:sz w:val="22"/>
          <w:szCs w:val="22"/>
        </w:rPr>
      </w:pPr>
    </w:p>
    <w:p w14:paraId="5B861B1B" w14:textId="77777777" w:rsidR="00340E16" w:rsidRDefault="00340E16" w:rsidP="00340E16">
      <w:pPr>
        <w:rPr>
          <w:rFonts w:cs="Arial"/>
          <w:b/>
          <w:bCs/>
          <w:sz w:val="22"/>
          <w:szCs w:val="22"/>
        </w:rPr>
      </w:pPr>
    </w:p>
    <w:p w14:paraId="5F686B5C" w14:textId="77777777" w:rsidR="00030494" w:rsidRPr="00030494" w:rsidRDefault="00030494" w:rsidP="0039462B">
      <w:pPr>
        <w:rPr>
          <w:rFonts w:cs="Arial"/>
          <w:sz w:val="22"/>
          <w:szCs w:val="22"/>
        </w:rPr>
      </w:pPr>
    </w:p>
    <w:p w14:paraId="45BC7F90" w14:textId="77777777" w:rsidR="00030494" w:rsidRDefault="00030494" w:rsidP="0039462B">
      <w:pPr>
        <w:rPr>
          <w:rFonts w:cs="Arial"/>
          <w:b/>
          <w:bCs/>
          <w:sz w:val="22"/>
          <w:szCs w:val="22"/>
        </w:rPr>
      </w:pPr>
    </w:p>
    <w:p w14:paraId="61BAC446" w14:textId="77777777" w:rsidR="00A9110B" w:rsidRDefault="00A9110B" w:rsidP="0039462B">
      <w:pPr>
        <w:rPr>
          <w:rFonts w:cs="Arial"/>
          <w:sz w:val="22"/>
          <w:szCs w:val="22"/>
        </w:rPr>
      </w:pPr>
    </w:p>
    <w:p w14:paraId="4790DCAC" w14:textId="77777777" w:rsidR="00A9110B" w:rsidRDefault="00A9110B" w:rsidP="0039462B">
      <w:pPr>
        <w:rPr>
          <w:rFonts w:cs="Arial"/>
          <w:sz w:val="22"/>
          <w:szCs w:val="22"/>
        </w:rPr>
      </w:pPr>
    </w:p>
    <w:p w14:paraId="2DF19FD3" w14:textId="77777777" w:rsidR="00E21EB8" w:rsidRDefault="00E21EB8" w:rsidP="0039462B">
      <w:pPr>
        <w:rPr>
          <w:rFonts w:cs="Arial"/>
          <w:b/>
          <w:bCs/>
          <w:sz w:val="22"/>
          <w:szCs w:val="22"/>
        </w:rPr>
      </w:pPr>
    </w:p>
    <w:p w14:paraId="62DFE835" w14:textId="77777777" w:rsidR="00331502" w:rsidRDefault="00331502" w:rsidP="0039462B">
      <w:pPr>
        <w:rPr>
          <w:rFonts w:cs="Arial"/>
          <w:sz w:val="22"/>
          <w:szCs w:val="22"/>
        </w:rPr>
      </w:pPr>
    </w:p>
    <w:p w14:paraId="12D4CEDD" w14:textId="77777777" w:rsidR="00331502" w:rsidRDefault="00331502" w:rsidP="0039462B">
      <w:pPr>
        <w:rPr>
          <w:rFonts w:cs="Arial"/>
          <w:sz w:val="22"/>
          <w:szCs w:val="22"/>
        </w:rPr>
      </w:pPr>
    </w:p>
    <w:p w14:paraId="2A1363BD" w14:textId="77777777" w:rsidR="00E21EB8" w:rsidRDefault="00E21EB8" w:rsidP="0039462B">
      <w:pPr>
        <w:rPr>
          <w:b/>
          <w:bCs/>
          <w:sz w:val="22"/>
          <w:szCs w:val="22"/>
        </w:rPr>
      </w:pPr>
    </w:p>
    <w:p w14:paraId="4A6BC568" w14:textId="77777777" w:rsidR="00336A3A" w:rsidRDefault="00336A3A" w:rsidP="0039462B">
      <w:pPr>
        <w:rPr>
          <w:sz w:val="22"/>
          <w:szCs w:val="22"/>
        </w:rPr>
      </w:pPr>
    </w:p>
    <w:p w14:paraId="136DECBB" w14:textId="77777777" w:rsidR="00BB00E2" w:rsidRDefault="00BB00E2" w:rsidP="0039462B">
      <w:pPr>
        <w:rPr>
          <w:b/>
          <w:bCs/>
          <w:sz w:val="22"/>
          <w:szCs w:val="22"/>
          <w:u w:val="single"/>
        </w:rPr>
      </w:pPr>
    </w:p>
    <w:sectPr w:rsidR="00BB0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7AEF" w14:textId="77777777" w:rsidR="005A3136" w:rsidRDefault="005A3136" w:rsidP="00AB171B">
      <w:r>
        <w:separator/>
      </w:r>
    </w:p>
  </w:endnote>
  <w:endnote w:type="continuationSeparator" w:id="0">
    <w:p w14:paraId="105CB99D" w14:textId="77777777" w:rsidR="005A3136" w:rsidRDefault="005A3136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B15A" w14:textId="77777777" w:rsidR="005A3136" w:rsidRDefault="005A3136" w:rsidP="00AB171B">
      <w:r>
        <w:separator/>
      </w:r>
    </w:p>
  </w:footnote>
  <w:footnote w:type="continuationSeparator" w:id="0">
    <w:p w14:paraId="56EDF709" w14:textId="77777777" w:rsidR="005A3136" w:rsidRDefault="005A3136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4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9"/>
  </w:num>
  <w:num w:numId="2" w16cid:durableId="546069277">
    <w:abstractNumId w:val="16"/>
  </w:num>
  <w:num w:numId="3" w16cid:durableId="607738412">
    <w:abstractNumId w:val="29"/>
    <w:lvlOverride w:ilvl="0">
      <w:startOverride w:val="31"/>
    </w:lvlOverride>
  </w:num>
  <w:num w:numId="4" w16cid:durableId="100302231">
    <w:abstractNumId w:val="6"/>
  </w:num>
  <w:num w:numId="5" w16cid:durableId="1322008173">
    <w:abstractNumId w:val="42"/>
  </w:num>
  <w:num w:numId="6" w16cid:durableId="565728771">
    <w:abstractNumId w:val="35"/>
  </w:num>
  <w:num w:numId="7" w16cid:durableId="1743091454">
    <w:abstractNumId w:val="30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3"/>
  </w:num>
  <w:num w:numId="13" w16cid:durableId="1956910413">
    <w:abstractNumId w:val="8"/>
  </w:num>
  <w:num w:numId="14" w16cid:durableId="1602562861">
    <w:abstractNumId w:val="44"/>
  </w:num>
  <w:num w:numId="15" w16cid:durableId="615912598">
    <w:abstractNumId w:val="40"/>
  </w:num>
  <w:num w:numId="16" w16cid:durableId="1990354485">
    <w:abstractNumId w:val="3"/>
  </w:num>
  <w:num w:numId="17" w16cid:durableId="1343774448">
    <w:abstractNumId w:val="27"/>
  </w:num>
  <w:num w:numId="18" w16cid:durableId="1545210934">
    <w:abstractNumId w:val="32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9"/>
  </w:num>
  <w:num w:numId="22" w16cid:durableId="1039278338">
    <w:abstractNumId w:val="28"/>
  </w:num>
  <w:num w:numId="23" w16cid:durableId="230047045">
    <w:abstractNumId w:val="43"/>
  </w:num>
  <w:num w:numId="24" w16cid:durableId="139034929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1"/>
  </w:num>
  <w:num w:numId="27" w16cid:durableId="737557011">
    <w:abstractNumId w:val="24"/>
  </w:num>
  <w:num w:numId="28" w16cid:durableId="880556551">
    <w:abstractNumId w:val="34"/>
  </w:num>
  <w:num w:numId="29" w16cid:durableId="1593775373">
    <w:abstractNumId w:val="11"/>
  </w:num>
  <w:num w:numId="30" w16cid:durableId="1274823588">
    <w:abstractNumId w:val="25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2"/>
  </w:num>
  <w:num w:numId="35" w16cid:durableId="323626799">
    <w:abstractNumId w:val="15"/>
  </w:num>
  <w:num w:numId="36" w16cid:durableId="1714499632">
    <w:abstractNumId w:val="37"/>
  </w:num>
  <w:num w:numId="37" w16cid:durableId="1539511927">
    <w:abstractNumId w:val="31"/>
  </w:num>
  <w:num w:numId="38" w16cid:durableId="2074767776">
    <w:abstractNumId w:val="19"/>
  </w:num>
  <w:num w:numId="39" w16cid:durableId="1484930318">
    <w:abstractNumId w:val="26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6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5"/>
  </w:num>
  <w:num w:numId="46" w16cid:durableId="929512069">
    <w:abstractNumId w:val="23"/>
  </w:num>
  <w:num w:numId="47" w16cid:durableId="8098338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6EF7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B0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2BB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3B96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3136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3EBD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B42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676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091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40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1B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4039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119</cp:revision>
  <cp:lastPrinted>2026-04-10T20:54:00Z</cp:lastPrinted>
  <dcterms:created xsi:type="dcterms:W3CDTF">2025-08-29T21:53:00Z</dcterms:created>
  <dcterms:modified xsi:type="dcterms:W3CDTF">2026-04-10T20:54:00Z</dcterms:modified>
</cp:coreProperties>
</file>