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162D620B" w:rsidR="003830AF" w:rsidRDefault="0039462B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271987">
        <w:rPr>
          <w:rFonts w:ascii="Arial" w:hAnsi="Arial" w:cs="Arial"/>
          <w:sz w:val="22"/>
          <w:szCs w:val="22"/>
        </w:rPr>
        <w:t>2</w:t>
      </w:r>
      <w:r w:rsidR="00D22797">
        <w:rPr>
          <w:rFonts w:ascii="Arial" w:hAnsi="Arial" w:cs="Arial"/>
          <w:sz w:val="22"/>
          <w:szCs w:val="22"/>
        </w:rPr>
        <w:t>9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D22797">
        <w:rPr>
          <w:rFonts w:ascii="Arial" w:hAnsi="Arial" w:cs="Arial"/>
          <w:sz w:val="20"/>
          <w:szCs w:val="20"/>
        </w:rPr>
        <w:t>PALM SUNDAY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   </w:t>
      </w:r>
      <w:r w:rsidR="002F6F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478E5AD7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</w:t>
      </w:r>
      <w:r w:rsidR="0091701D">
        <w:rPr>
          <w:bCs/>
          <w:sz w:val="22"/>
          <w:szCs w:val="22"/>
        </w:rPr>
        <w:t xml:space="preserve">          </w:t>
      </w:r>
      <w:r w:rsidR="00D22797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A503C0B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5A23ADA2" w14:textId="77777777" w:rsidR="002F05D1" w:rsidRDefault="002F05D1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Leader: O give thanks to the Lord, for he is good!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People: God’s steadfast love endures forever!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 xml:space="preserve">Leader: Hosanna! Blessed is the One who comes in the </w:t>
      </w:r>
    </w:p>
    <w:p w14:paraId="29F6BA1E" w14:textId="28D55AF1" w:rsidR="002F05D1" w:rsidRPr="002F05D1" w:rsidRDefault="002F05D1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2F05D1">
        <w:rPr>
          <w:rFonts w:ascii="Arial" w:hAnsi="Arial" w:cs="Arial"/>
          <w:sz w:val="22"/>
          <w:szCs w:val="22"/>
        </w:rPr>
        <w:t>name of the Lord.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People: Hosanna in the highest heaven!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Leader: The Lord is our God, and has given us light;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People: Great is our God, and we give thanks to the Lord.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Leader: Hosanna to the Son of David!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People: Hosanna! Save Us, O God. Hosanna!  </w:t>
      </w:r>
      <w:r w:rsidRPr="002F05D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2F05D1">
        <w:rPr>
          <w:rFonts w:ascii="Arial" w:hAnsi="Arial" w:cs="Arial"/>
          <w:sz w:val="22"/>
          <w:szCs w:val="22"/>
        </w:rPr>
        <w:t>All: God’s steadfast love endures forever.</w:t>
      </w:r>
    </w:p>
    <w:p w14:paraId="0851A231" w14:textId="0A060AD4" w:rsidR="00884EA7" w:rsidRDefault="00884EA7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*Children’s Processional</w:t>
      </w:r>
      <w:r w:rsidR="00A725D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725DC">
        <w:rPr>
          <w:rFonts w:ascii="Arial" w:hAnsi="Arial" w:cs="Arial"/>
          <w:sz w:val="22"/>
          <w:szCs w:val="22"/>
        </w:rPr>
        <w:t xml:space="preserve">   “</w:t>
      </w:r>
      <w:proofErr w:type="gramEnd"/>
      <w:r w:rsidR="00A725DC">
        <w:rPr>
          <w:rFonts w:ascii="Arial" w:hAnsi="Arial" w:cs="Arial"/>
          <w:sz w:val="22"/>
          <w:szCs w:val="22"/>
        </w:rPr>
        <w:t xml:space="preserve">Hosanna, Loud </w:t>
      </w:r>
      <w:proofErr w:type="gramStart"/>
      <w:r w:rsidR="00A725DC">
        <w:rPr>
          <w:rFonts w:ascii="Arial" w:hAnsi="Arial" w:cs="Arial"/>
          <w:sz w:val="22"/>
          <w:szCs w:val="22"/>
        </w:rPr>
        <w:t xml:space="preserve">Hosanna”   </w:t>
      </w:r>
      <w:proofErr w:type="gramEnd"/>
      <w:r w:rsidR="00A725DC">
        <w:rPr>
          <w:rFonts w:ascii="Arial" w:hAnsi="Arial" w:cs="Arial"/>
          <w:sz w:val="22"/>
          <w:szCs w:val="22"/>
        </w:rPr>
        <w:t xml:space="preserve">         174</w:t>
      </w:r>
    </w:p>
    <w:p w14:paraId="2DABE58A" w14:textId="4E6809ED" w:rsidR="003830AF" w:rsidRPr="00180CBD" w:rsidRDefault="00936175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</w:t>
      </w:r>
      <w:proofErr w:type="gramStart"/>
      <w:r>
        <w:rPr>
          <w:color w:val="000000"/>
          <w:sz w:val="22"/>
          <w:szCs w:val="22"/>
        </w:rPr>
        <w:t xml:space="preserve">Christ  </w:t>
      </w:r>
      <w:r w:rsidRPr="00EE1417">
        <w:rPr>
          <w:b/>
          <w:color w:val="000000"/>
          <w:sz w:val="22"/>
          <w:szCs w:val="22"/>
        </w:rPr>
        <w:t>(</w:t>
      </w:r>
      <w:proofErr w:type="gramEnd"/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>Prayer Song</w:t>
      </w:r>
      <w:proofErr w:type="gramStart"/>
      <w:r w:rsidR="00247E32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</w:t>
      </w:r>
      <w:proofErr w:type="gramEnd"/>
      <w:r w:rsidRPr="000B4C11">
        <w:rPr>
          <w:sz w:val="21"/>
          <w:szCs w:val="21"/>
        </w:rPr>
        <w:t xml:space="preserve">Surely the Presence of the </w:t>
      </w:r>
      <w:proofErr w:type="gramStart"/>
      <w:r w:rsidRPr="000B4C11">
        <w:rPr>
          <w:sz w:val="21"/>
          <w:szCs w:val="21"/>
        </w:rPr>
        <w:t>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</w:t>
      </w:r>
      <w:proofErr w:type="gramEnd"/>
      <w:r w:rsidRPr="00EE1417">
        <w:rPr>
          <w:sz w:val="16"/>
          <w:szCs w:val="16"/>
        </w:rPr>
        <w:t>back cover of hymnal)</w:t>
      </w:r>
    </w:p>
    <w:p w14:paraId="4B500F1F" w14:textId="3E8A4F35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</w:t>
      </w:r>
      <w:proofErr w:type="gramStart"/>
      <w:r w:rsidR="00110BF5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>“</w:t>
      </w:r>
      <w:proofErr w:type="gramEnd"/>
      <w:r w:rsidR="00A725DC">
        <w:rPr>
          <w:sz w:val="22"/>
          <w:szCs w:val="22"/>
        </w:rPr>
        <w:t xml:space="preserve">In the Name of the </w:t>
      </w:r>
      <w:proofErr w:type="gramStart"/>
      <w:r w:rsidR="00A725DC">
        <w:rPr>
          <w:sz w:val="22"/>
          <w:szCs w:val="22"/>
        </w:rPr>
        <w:t>Lord</w:t>
      </w:r>
      <w:r>
        <w:rPr>
          <w:sz w:val="22"/>
          <w:szCs w:val="22"/>
        </w:rPr>
        <w:t xml:space="preserve">” </w:t>
      </w:r>
      <w:r w:rsidR="00A725DC">
        <w:rPr>
          <w:sz w:val="22"/>
          <w:szCs w:val="22"/>
        </w:rPr>
        <w:t xml:space="preserve">  </w:t>
      </w:r>
      <w:proofErr w:type="gramEnd"/>
      <w:r w:rsidR="00A725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 </w:t>
      </w:r>
      <w:r w:rsidR="001948B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</w:t>
      </w:r>
      <w:r w:rsidR="00A725DC">
        <w:rPr>
          <w:sz w:val="22"/>
          <w:szCs w:val="22"/>
        </w:rPr>
        <w:t>83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8CF2767" w14:textId="570E4D80" w:rsidR="00D22797" w:rsidRPr="00D22797" w:rsidRDefault="00D22797" w:rsidP="00D22797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Building Fund Offering</w:t>
      </w:r>
      <w:r w:rsidR="00A725DC">
        <w:rPr>
          <w:sz w:val="22"/>
          <w:szCs w:val="22"/>
        </w:rPr>
        <w:t xml:space="preserve">       </w:t>
      </w:r>
      <w:proofErr w:type="gramStart"/>
      <w:r w:rsidR="00A725DC">
        <w:rPr>
          <w:sz w:val="22"/>
          <w:szCs w:val="22"/>
        </w:rPr>
        <w:t xml:space="preserve">   “</w:t>
      </w:r>
      <w:proofErr w:type="gramEnd"/>
      <w:r w:rsidR="00A725DC">
        <w:rPr>
          <w:sz w:val="22"/>
          <w:szCs w:val="22"/>
        </w:rPr>
        <w:t xml:space="preserve">We Will </w:t>
      </w:r>
      <w:proofErr w:type="gramStart"/>
      <w:r w:rsidR="00A725DC">
        <w:rPr>
          <w:sz w:val="22"/>
          <w:szCs w:val="22"/>
        </w:rPr>
        <w:t xml:space="preserve">Glorify”   </w:t>
      </w:r>
      <w:proofErr w:type="gramEnd"/>
      <w:r w:rsidR="00A725DC">
        <w:rPr>
          <w:sz w:val="22"/>
          <w:szCs w:val="22"/>
        </w:rPr>
        <w:t xml:space="preserve">                         72</w:t>
      </w:r>
    </w:p>
    <w:p w14:paraId="5C104553" w14:textId="513586F2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       Psalm </w:t>
      </w:r>
      <w:r w:rsidR="00D22797">
        <w:rPr>
          <w:sz w:val="22"/>
          <w:szCs w:val="22"/>
        </w:rPr>
        <w:t>24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proofErr w:type="gramStart"/>
      <w:r w:rsidR="00721014">
        <w:rPr>
          <w:sz w:val="22"/>
          <w:szCs w:val="22"/>
        </w:rPr>
        <w:t xml:space="preserve"> </w:t>
      </w:r>
      <w:r w:rsidR="00D22797"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p. </w:t>
      </w:r>
      <w:r w:rsidR="0091701D">
        <w:rPr>
          <w:sz w:val="22"/>
          <w:szCs w:val="22"/>
        </w:rPr>
        <w:t>862</w:t>
      </w:r>
      <w:r>
        <w:rPr>
          <w:sz w:val="22"/>
          <w:szCs w:val="22"/>
        </w:rPr>
        <w:t>)</w:t>
      </w:r>
    </w:p>
    <w:p w14:paraId="4FCA0E39" w14:textId="3B2A6DF5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  </w:t>
      </w:r>
      <w:proofErr w:type="gramStart"/>
      <w:r w:rsidR="001948B4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proofErr w:type="gramEnd"/>
      <w:r w:rsidR="00D07449">
        <w:rPr>
          <w:sz w:val="22"/>
          <w:szCs w:val="22"/>
        </w:rPr>
        <w:t>All Glory, Laud and Honor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974B30">
        <w:rPr>
          <w:sz w:val="20"/>
        </w:rPr>
        <w:t>vs 1)</w:t>
      </w:r>
      <w:r w:rsidR="00691BB1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         173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277496B1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  </w:t>
      </w:r>
      <w:proofErr w:type="gramStart"/>
      <w:r w:rsidR="004C7C4A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proofErr w:type="gramEnd"/>
      <w:r w:rsidR="00D07449">
        <w:rPr>
          <w:sz w:val="22"/>
          <w:szCs w:val="22"/>
        </w:rPr>
        <w:t>All Glory, Laud and Honor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974B30">
        <w:rPr>
          <w:sz w:val="20"/>
        </w:rPr>
        <w:t>(vs</w:t>
      </w:r>
      <w:r w:rsidR="0039462B">
        <w:rPr>
          <w:sz w:val="20"/>
        </w:rPr>
        <w:t xml:space="preserve"> </w:t>
      </w:r>
      <w:r w:rsidR="0091701D">
        <w:rPr>
          <w:sz w:val="20"/>
        </w:rPr>
        <w:t>3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   173</w:t>
      </w:r>
      <w:r w:rsidR="004C7C4A">
        <w:rPr>
          <w:sz w:val="22"/>
          <w:szCs w:val="22"/>
        </w:rPr>
        <w:t xml:space="preserve">                  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584F8FDE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>Matthew 21:1-11</w:t>
      </w:r>
      <w:r w:rsidR="0091701D">
        <w:rPr>
          <w:sz w:val="22"/>
          <w:szCs w:val="22"/>
        </w:rPr>
        <w:t xml:space="preserve">    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</w:t>
      </w:r>
      <w:proofErr w:type="gramStart"/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</w:t>
      </w:r>
      <w:proofErr w:type="gramEnd"/>
      <w:r w:rsidR="0081240C">
        <w:rPr>
          <w:sz w:val="22"/>
          <w:szCs w:val="22"/>
        </w:rPr>
        <w:t>p.</w:t>
      </w:r>
      <w:r w:rsidR="00D07449">
        <w:rPr>
          <w:sz w:val="22"/>
          <w:szCs w:val="22"/>
        </w:rPr>
        <w:t>1531</w:t>
      </w:r>
      <w:r w:rsidR="0081240C">
        <w:rPr>
          <w:sz w:val="22"/>
          <w:szCs w:val="22"/>
        </w:rPr>
        <w:t>)</w:t>
      </w:r>
    </w:p>
    <w:p w14:paraId="18FC52A4" w14:textId="48360F88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   </w:t>
      </w:r>
      <w:proofErr w:type="gramStart"/>
      <w:r w:rsidR="00D07449">
        <w:rPr>
          <w:sz w:val="22"/>
          <w:szCs w:val="22"/>
        </w:rPr>
        <w:t xml:space="preserve">   </w:t>
      </w:r>
      <w:r w:rsidR="00222B6C">
        <w:rPr>
          <w:sz w:val="22"/>
          <w:szCs w:val="22"/>
        </w:rPr>
        <w:t>“</w:t>
      </w:r>
      <w:proofErr w:type="gramEnd"/>
      <w:r w:rsidR="00D07449">
        <w:rPr>
          <w:sz w:val="22"/>
          <w:szCs w:val="22"/>
        </w:rPr>
        <w:t>Were You There?</w:t>
      </w:r>
      <w:r w:rsidR="00222B6C">
        <w:rPr>
          <w:sz w:val="22"/>
          <w:szCs w:val="22"/>
        </w:rPr>
        <w:t>”</w:t>
      </w:r>
    </w:p>
    <w:p w14:paraId="0C047416" w14:textId="77777777" w:rsidR="004C7C4A" w:rsidRDefault="004C7C4A" w:rsidP="0091701D">
      <w:pPr>
        <w:rPr>
          <w:b/>
          <w:bCs/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0DE52D1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     </w:t>
      </w:r>
      <w:proofErr w:type="gramStart"/>
      <w:r w:rsidR="00D07449">
        <w:rPr>
          <w:sz w:val="22"/>
          <w:szCs w:val="22"/>
        </w:rPr>
        <w:t xml:space="preserve">   </w:t>
      </w:r>
      <w:r w:rsidR="00771F92" w:rsidRPr="007978E9">
        <w:rPr>
          <w:sz w:val="22"/>
          <w:szCs w:val="22"/>
        </w:rPr>
        <w:t>“</w:t>
      </w:r>
      <w:proofErr w:type="gramEnd"/>
      <w:r w:rsidR="00D07449">
        <w:rPr>
          <w:sz w:val="22"/>
          <w:szCs w:val="22"/>
        </w:rPr>
        <w:t xml:space="preserve">One </w:t>
      </w:r>
      <w:proofErr w:type="gramStart"/>
      <w:r w:rsidR="00D07449">
        <w:rPr>
          <w:sz w:val="22"/>
          <w:szCs w:val="22"/>
        </w:rPr>
        <w:t>Day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  </w:t>
      </w:r>
      <w:proofErr w:type="gramEnd"/>
      <w:r w:rsidR="00D07449">
        <w:rPr>
          <w:sz w:val="22"/>
          <w:szCs w:val="22"/>
        </w:rPr>
        <w:t xml:space="preserve">                                   170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643F17B5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</w:t>
      </w:r>
      <w:proofErr w:type="gramStart"/>
      <w:r w:rsidR="00381337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proofErr w:type="gramEnd"/>
      <w:r w:rsidR="00AB6735">
        <w:rPr>
          <w:sz w:val="22"/>
          <w:szCs w:val="22"/>
        </w:rPr>
        <w:t xml:space="preserve">Just </w:t>
      </w:r>
      <w:proofErr w:type="gramStart"/>
      <w:r w:rsidR="00AB6735">
        <w:rPr>
          <w:sz w:val="22"/>
          <w:szCs w:val="22"/>
        </w:rPr>
        <w:t>As</w:t>
      </w:r>
      <w:proofErr w:type="gramEnd"/>
      <w:r w:rsidR="00AB6735">
        <w:rPr>
          <w:sz w:val="22"/>
          <w:szCs w:val="22"/>
        </w:rPr>
        <w:t xml:space="preserve"> I Am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(vs 1)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 </w:t>
      </w:r>
      <w:r w:rsidR="00AB6735">
        <w:rPr>
          <w:sz w:val="22"/>
          <w:szCs w:val="22"/>
        </w:rPr>
        <w:t>342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proofErr w:type="gramStart"/>
      <w:r w:rsidRPr="00A24073">
        <w:rPr>
          <w:rFonts w:cs="Arial"/>
          <w:sz w:val="22"/>
          <w:szCs w:val="22"/>
        </w:rPr>
        <w:t>10:45  Fellowship</w:t>
      </w:r>
      <w:proofErr w:type="gramEnd"/>
      <w:r w:rsidRPr="00A24073">
        <w:rPr>
          <w:rFonts w:cs="Arial"/>
          <w:sz w:val="22"/>
          <w:szCs w:val="22"/>
        </w:rPr>
        <w:t xml:space="preserve">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10:50  Sunday</w:t>
      </w:r>
      <w:proofErr w:type="gramEnd"/>
      <w:r>
        <w:rPr>
          <w:rFonts w:cs="Arial"/>
          <w:sz w:val="22"/>
          <w:szCs w:val="22"/>
        </w:rPr>
        <w:t xml:space="preserve">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proofErr w:type="gramStart"/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>Today’s</w:t>
      </w:r>
      <w:proofErr w:type="gramEnd"/>
      <w:r w:rsidR="00B07458" w:rsidRPr="00A24073">
        <w:rPr>
          <w:rFonts w:cs="Arial"/>
          <w:sz w:val="22"/>
          <w:szCs w:val="22"/>
        </w:rPr>
        <w:t xml:space="preserve">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2FF5D7FD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proofErr w:type="spellEnd"/>
      <w:r w:rsidR="0091701D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91701D">
        <w:rPr>
          <w:rFonts w:ascii="Arial" w:hAnsi="Arial" w:cs="Arial"/>
          <w:sz w:val="22"/>
          <w:szCs w:val="22"/>
        </w:rPr>
        <w:t>Mrs</w:t>
      </w:r>
      <w:proofErr w:type="spellEnd"/>
      <w:r w:rsidR="0091701D">
        <w:rPr>
          <w:rFonts w:ascii="Arial" w:hAnsi="Arial" w:cs="Arial"/>
          <w:sz w:val="22"/>
          <w:szCs w:val="22"/>
        </w:rPr>
        <w:t xml:space="preserve"> </w:t>
      </w:r>
      <w:r w:rsidR="00D07449">
        <w:rPr>
          <w:rFonts w:ascii="Arial" w:hAnsi="Arial" w:cs="Arial"/>
          <w:sz w:val="22"/>
          <w:szCs w:val="22"/>
        </w:rPr>
        <w:t>Bob Netten</w:t>
      </w:r>
    </w:p>
    <w:p w14:paraId="3C79BFB0" w14:textId="2CF8CFE2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D07449">
        <w:rPr>
          <w:rFonts w:ascii="Arial" w:hAnsi="Arial" w:cs="Arial"/>
          <w:sz w:val="22"/>
          <w:szCs w:val="22"/>
        </w:rPr>
        <w:t>s</w:t>
      </w:r>
      <w:proofErr w:type="spellEnd"/>
      <w:r w:rsidR="00D07449">
        <w:rPr>
          <w:rFonts w:ascii="Arial" w:hAnsi="Arial" w:cs="Arial"/>
          <w:sz w:val="22"/>
          <w:szCs w:val="22"/>
        </w:rPr>
        <w:t xml:space="preserve"> Stephanie Ochsendorf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0978134E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proofErr w:type="gramStart"/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D07449">
        <w:rPr>
          <w:rFonts w:ascii="Arial" w:hAnsi="Arial" w:cs="Arial"/>
          <w:sz w:val="22"/>
          <w:szCs w:val="22"/>
        </w:rPr>
        <w:t>Village</w:t>
      </w:r>
      <w:proofErr w:type="gramEnd"/>
      <w:r w:rsidR="00D07449">
        <w:rPr>
          <w:rFonts w:ascii="Arial" w:hAnsi="Arial" w:cs="Arial"/>
          <w:sz w:val="22"/>
          <w:szCs w:val="22"/>
        </w:rPr>
        <w:t xml:space="preserve"> Northwest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4B71DD7A" w14:textId="6C892A70" w:rsidR="00AB6735" w:rsidRDefault="003E48D6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2F547084" w14:textId="77777777" w:rsidR="00AB6735" w:rsidRDefault="00AB6735" w:rsidP="00214C7C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March</w:t>
      </w:r>
    </w:p>
    <w:p w14:paraId="15B4F507" w14:textId="5A28B8A0" w:rsidR="00145158" w:rsidRDefault="00145158" w:rsidP="0014515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29  Adult</w:t>
      </w:r>
      <w:proofErr w:type="gramEnd"/>
      <w:r>
        <w:rPr>
          <w:rFonts w:cs="Arial"/>
          <w:sz w:val="22"/>
          <w:szCs w:val="22"/>
        </w:rPr>
        <w:t xml:space="preserve"> Bible Study, 6pm</w:t>
      </w:r>
    </w:p>
    <w:p w14:paraId="1341770C" w14:textId="7A006D46" w:rsidR="00145158" w:rsidRDefault="00145158" w:rsidP="0014515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 w:rsidR="002C2C90">
        <w:rPr>
          <w:rFonts w:cs="Arial"/>
          <w:sz w:val="22"/>
          <w:szCs w:val="22"/>
        </w:rPr>
        <w:t xml:space="preserve">31  </w:t>
      </w:r>
      <w:proofErr w:type="spellStart"/>
      <w:r w:rsidR="002C2C90">
        <w:rPr>
          <w:rFonts w:cs="Arial"/>
          <w:sz w:val="22"/>
          <w:szCs w:val="22"/>
        </w:rPr>
        <w:t>LifeWise</w:t>
      </w:r>
      <w:proofErr w:type="spellEnd"/>
      <w:proofErr w:type="gramEnd"/>
      <w:r w:rsidR="002C2C90">
        <w:rPr>
          <w:rFonts w:cs="Arial"/>
          <w:sz w:val="22"/>
          <w:szCs w:val="22"/>
        </w:rPr>
        <w:t>, Boyden</w:t>
      </w:r>
    </w:p>
    <w:p w14:paraId="5E014B7A" w14:textId="77777777" w:rsidR="002C2C90" w:rsidRDefault="002C2C90" w:rsidP="00145158">
      <w:pPr>
        <w:rPr>
          <w:rFonts w:cs="Arial"/>
          <w:sz w:val="22"/>
          <w:szCs w:val="22"/>
        </w:rPr>
      </w:pPr>
    </w:p>
    <w:p w14:paraId="78C3341A" w14:textId="77777777" w:rsidR="00D07449" w:rsidRDefault="002C2C90" w:rsidP="00646F77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t xml:space="preserve">  </w:t>
      </w:r>
    </w:p>
    <w:p w14:paraId="339BA48F" w14:textId="17DF9E28" w:rsidR="00271987" w:rsidRPr="00D07449" w:rsidRDefault="00271987" w:rsidP="00646F77">
      <w:pPr>
        <w:rPr>
          <w:rFonts w:cs="Arial"/>
          <w:sz w:val="22"/>
          <w:szCs w:val="22"/>
        </w:rPr>
      </w:pPr>
      <w:r w:rsidRPr="00271987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4E6C5DB9" w14:textId="77777777" w:rsidR="00271987" w:rsidRDefault="00271987" w:rsidP="00646F77">
      <w:pPr>
        <w:rPr>
          <w:rFonts w:cs="Arial"/>
          <w:b/>
          <w:bCs/>
          <w:sz w:val="22"/>
          <w:szCs w:val="22"/>
          <w:u w:val="single"/>
        </w:rPr>
      </w:pPr>
    </w:p>
    <w:p w14:paraId="5B797D58" w14:textId="77777777" w:rsidR="00D07449" w:rsidRDefault="00D07449" w:rsidP="00D07449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April</w:t>
      </w:r>
    </w:p>
    <w:p w14:paraId="7C3CF8A5" w14:textId="06F63D79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1  Ladies</w:t>
      </w:r>
      <w:proofErr w:type="gramEnd"/>
      <w:r>
        <w:rPr>
          <w:rFonts w:cs="Arial"/>
          <w:sz w:val="22"/>
          <w:szCs w:val="22"/>
        </w:rPr>
        <w:t xml:space="preserve"> Bible Study, 1pm </w:t>
      </w:r>
    </w:p>
    <w:p w14:paraId="0B837173" w14:textId="2FA108ED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2  Men’s</w:t>
      </w:r>
      <w:proofErr w:type="gramEnd"/>
      <w:r>
        <w:rPr>
          <w:rFonts w:cs="Arial"/>
          <w:sz w:val="22"/>
          <w:szCs w:val="22"/>
        </w:rPr>
        <w:t xml:space="preserve"> Bible Study, 8am </w:t>
      </w:r>
    </w:p>
    <w:p w14:paraId="69885C18" w14:textId="4BF9C54D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2  Maundy</w:t>
      </w:r>
      <w:proofErr w:type="gramEnd"/>
      <w:r>
        <w:rPr>
          <w:rFonts w:cs="Arial"/>
          <w:sz w:val="22"/>
          <w:szCs w:val="22"/>
        </w:rPr>
        <w:t xml:space="preserve"> Thursday service with Communion, 7pm </w:t>
      </w:r>
    </w:p>
    <w:p w14:paraId="5487D604" w14:textId="77777777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3  Good</w:t>
      </w:r>
      <w:proofErr w:type="gramEnd"/>
      <w:r>
        <w:rPr>
          <w:rFonts w:cs="Arial"/>
          <w:sz w:val="22"/>
          <w:szCs w:val="22"/>
        </w:rPr>
        <w:t xml:space="preserve"> Friday service, UP Church, 7pm</w:t>
      </w:r>
    </w:p>
    <w:p w14:paraId="40B0ACC9" w14:textId="77777777" w:rsidR="00866F2D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5  No</w:t>
      </w:r>
      <w:proofErr w:type="gramEnd"/>
      <w:r>
        <w:rPr>
          <w:rFonts w:cs="Arial"/>
          <w:sz w:val="22"/>
          <w:szCs w:val="22"/>
        </w:rPr>
        <w:t xml:space="preserve"> Sunday School</w:t>
      </w:r>
    </w:p>
    <w:p w14:paraId="6E59E820" w14:textId="4597381D" w:rsidR="00D07449" w:rsidRPr="00D07449" w:rsidRDefault="00866F2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5  No</w:t>
      </w:r>
      <w:proofErr w:type="gramEnd"/>
      <w:r>
        <w:rPr>
          <w:rFonts w:cs="Arial"/>
          <w:sz w:val="22"/>
          <w:szCs w:val="22"/>
        </w:rPr>
        <w:t xml:space="preserve"> Adult Bible Study </w:t>
      </w:r>
    </w:p>
    <w:p w14:paraId="7B98001F" w14:textId="77777777" w:rsidR="0091701D" w:rsidRDefault="0091701D" w:rsidP="00646F77">
      <w:pPr>
        <w:rPr>
          <w:rFonts w:cs="Arial"/>
          <w:sz w:val="22"/>
          <w:szCs w:val="22"/>
        </w:rPr>
      </w:pPr>
    </w:p>
    <w:p w14:paraId="4A984C46" w14:textId="77777777" w:rsidR="00B6246E" w:rsidRDefault="00B6246E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646F77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6FB1AE" w14:textId="0D35E010" w:rsidR="004F1FAA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USHER </w:t>
      </w:r>
      <w:proofErr w:type="gramStart"/>
      <w:r w:rsidRPr="00A30C37">
        <w:rPr>
          <w:rFonts w:ascii="Arial" w:hAnsi="Arial" w:cs="Arial"/>
          <w:sz w:val="22"/>
          <w:szCs w:val="22"/>
        </w:rPr>
        <w:t>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>March</w:t>
      </w:r>
      <w:proofErr w:type="gramEnd"/>
      <w:r w:rsidR="004F1FAA">
        <w:rPr>
          <w:rFonts w:ascii="Arial" w:hAnsi="Arial" w:cs="Arial"/>
          <w:sz w:val="22"/>
          <w:szCs w:val="22"/>
        </w:rPr>
        <w:t xml:space="preserve"> – Whitley Diekevers</w:t>
      </w:r>
    </w:p>
    <w:p w14:paraId="20594229" w14:textId="61AEEE13" w:rsidR="00B6246E" w:rsidRPr="00A30C37" w:rsidRDefault="00B6246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April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5207B7" w14:textId="4A2ECB71" w:rsidR="004867EB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 xml:space="preserve">March </w:t>
      </w:r>
      <w:r w:rsidR="00B6246E">
        <w:rPr>
          <w:rFonts w:ascii="Arial" w:hAnsi="Arial" w:cs="Arial"/>
          <w:sz w:val="22"/>
          <w:szCs w:val="22"/>
        </w:rPr>
        <w:t>29 -- Ed &amp; Kathy Baartman</w:t>
      </w:r>
    </w:p>
    <w:p w14:paraId="65672DB8" w14:textId="77777777" w:rsidR="00866F2D" w:rsidRDefault="004867E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April 5 – Daryl &amp; Lorraine Egdorf</w:t>
      </w:r>
    </w:p>
    <w:p w14:paraId="52F4BE0C" w14:textId="76111C42" w:rsidR="00B6246E" w:rsidRDefault="00866F2D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12 – Lorraine Egdorf &amp; Gert Faber</w:t>
      </w:r>
      <w:r w:rsidR="00B6246E">
        <w:rPr>
          <w:rFonts w:ascii="Arial" w:hAnsi="Arial" w:cs="Arial"/>
          <w:sz w:val="22"/>
          <w:szCs w:val="22"/>
        </w:rPr>
        <w:t xml:space="preserve"> 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2A0FBCB7" w:rsidR="00EA652D" w:rsidRDefault="00646F7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March </w:t>
      </w:r>
      <w:r w:rsidR="00D22797">
        <w:rPr>
          <w:rFonts w:ascii="Arial" w:hAnsi="Arial" w:cs="Arial"/>
          <w:sz w:val="22"/>
          <w:szCs w:val="22"/>
          <w:u w:val="single"/>
        </w:rPr>
        <w:t>22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5710578A" w:rsidR="00951C29" w:rsidRDefault="00866F2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4963F33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6CB6D0CE" w14:textId="77777777" w:rsidR="00336A3A" w:rsidRDefault="00336A3A" w:rsidP="00577032">
      <w:pPr>
        <w:rPr>
          <w:rFonts w:cs="Arial"/>
          <w:b/>
          <w:bCs/>
          <w:sz w:val="22"/>
          <w:szCs w:val="22"/>
        </w:rPr>
      </w:pPr>
    </w:p>
    <w:p w14:paraId="192C9798" w14:textId="3C756CA4" w:rsidR="00331502" w:rsidRDefault="00336A3A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want to thank </w:t>
      </w:r>
      <w:r>
        <w:rPr>
          <w:rFonts w:cs="Arial"/>
          <w:sz w:val="22"/>
          <w:szCs w:val="22"/>
        </w:rPr>
        <w:t>Awana and others who contributed to the gift that they gave us. We are amazed with how God blesses us through His people. Thank you,</w:t>
      </w:r>
    </w:p>
    <w:p w14:paraId="41582000" w14:textId="77777777" w:rsidR="00336A3A" w:rsidRDefault="00336A3A" w:rsidP="00577032">
      <w:pPr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</w:t>
      </w:r>
      <w:r>
        <w:rPr>
          <w:rFonts w:cs="Arial"/>
          <w:i/>
          <w:iCs/>
          <w:sz w:val="22"/>
          <w:szCs w:val="22"/>
        </w:rPr>
        <w:t>Brian &amp; Mary Schafer</w:t>
      </w:r>
    </w:p>
    <w:p w14:paraId="4D960C98" w14:textId="45329A59" w:rsidR="00340E16" w:rsidRPr="00336A3A" w:rsidRDefault="00340E16" w:rsidP="00577032">
      <w:pPr>
        <w:rPr>
          <w:rFonts w:cs="Arial"/>
          <w:i/>
          <w:iCs/>
          <w:sz w:val="22"/>
          <w:szCs w:val="22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3BFCCE51" w14:textId="77777777" w:rsidR="001D7DEF" w:rsidRDefault="001D7DE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53B2D3A1" w14:textId="60887CBF" w:rsidR="00646F77" w:rsidRPr="00501ACF" w:rsidRDefault="00B839E6" w:rsidP="00501ACF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Mary Schafer </w:t>
      </w:r>
      <w:r w:rsidR="00866F2D">
        <w:rPr>
          <w:rFonts w:ascii="Arial" w:hAnsi="Arial" w:cs="Arial"/>
          <w:sz w:val="22"/>
          <w:szCs w:val="22"/>
        </w:rPr>
        <w:t xml:space="preserve">is scheduled to </w:t>
      </w:r>
      <w:r>
        <w:rPr>
          <w:rFonts w:ascii="Arial" w:hAnsi="Arial" w:cs="Arial"/>
          <w:sz w:val="22"/>
          <w:szCs w:val="22"/>
        </w:rPr>
        <w:t xml:space="preserve">have chemotherapy on </w:t>
      </w:r>
      <w:r w:rsidR="00866F2D">
        <w:rPr>
          <w:rFonts w:ascii="Arial" w:hAnsi="Arial" w:cs="Arial"/>
          <w:sz w:val="22"/>
          <w:szCs w:val="22"/>
        </w:rPr>
        <w:t>Wednesday, April 1</w:t>
      </w:r>
      <w:r>
        <w:rPr>
          <w:rFonts w:ascii="Arial" w:hAnsi="Arial" w:cs="Arial"/>
          <w:sz w:val="22"/>
          <w:szCs w:val="22"/>
        </w:rPr>
        <w:t xml:space="preserve">. Pray </w:t>
      </w:r>
      <w:r w:rsidR="00866F2D">
        <w:rPr>
          <w:rFonts w:ascii="Arial" w:hAnsi="Arial" w:cs="Arial"/>
          <w:sz w:val="22"/>
          <w:szCs w:val="22"/>
        </w:rPr>
        <w:t xml:space="preserve">that labs are good and she feels well and </w:t>
      </w:r>
      <w:r w:rsidR="00A9110B">
        <w:rPr>
          <w:rFonts w:ascii="Arial" w:hAnsi="Arial" w:cs="Arial"/>
          <w:sz w:val="22"/>
          <w:szCs w:val="22"/>
        </w:rPr>
        <w:t>is able to tolerate with minimal side effects</w:t>
      </w:r>
    </w:p>
    <w:p w14:paraId="45A1C90C" w14:textId="7A56AED3" w:rsidR="00646F77" w:rsidRPr="00A9110B" w:rsidRDefault="00646F77" w:rsidP="00A9110B">
      <w:pPr>
        <w:rPr>
          <w:rFonts w:cs="Arial"/>
          <w:sz w:val="22"/>
          <w:szCs w:val="22"/>
        </w:rPr>
      </w:pPr>
    </w:p>
    <w:p w14:paraId="546CD662" w14:textId="77777777" w:rsidR="00B6246E" w:rsidRPr="00B6246E" w:rsidRDefault="00B6246E" w:rsidP="00B6246E">
      <w:pPr>
        <w:pStyle w:val="ListParagraph"/>
        <w:rPr>
          <w:rFonts w:cs="Arial"/>
          <w:sz w:val="22"/>
          <w:szCs w:val="22"/>
        </w:rPr>
      </w:pPr>
    </w:p>
    <w:p w14:paraId="4F64430B" w14:textId="2703AF42" w:rsidR="00B6246E" w:rsidRPr="00340E16" w:rsidRDefault="00B6246E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Cliff Koele </w:t>
      </w:r>
      <w:r w:rsidR="00A9110B">
        <w:rPr>
          <w:rFonts w:ascii="Arial" w:hAnsi="Arial" w:cs="Arial"/>
          <w:sz w:val="22"/>
          <w:szCs w:val="22"/>
        </w:rPr>
        <w:t xml:space="preserve">was able to go home on Friday. He will </w:t>
      </w:r>
      <w:r w:rsidR="00336A3A">
        <w:rPr>
          <w:rFonts w:ascii="Arial" w:hAnsi="Arial" w:cs="Arial"/>
          <w:sz w:val="22"/>
          <w:szCs w:val="22"/>
        </w:rPr>
        <w:t xml:space="preserve">need someone to be with him 24/7 for a period of time. Home Health has been requested to help with baths/therapies. </w:t>
      </w:r>
    </w:p>
    <w:p w14:paraId="45BA825C" w14:textId="5444C402" w:rsidR="00340E16" w:rsidRPr="001D7DEF" w:rsidRDefault="00340E16" w:rsidP="001D7DEF">
      <w:pPr>
        <w:ind w:left="360"/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581FCDEC" w14:textId="6C159D04" w:rsidR="00030494" w:rsidRDefault="00030494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Adult Choir </w:t>
      </w:r>
      <w:r>
        <w:rPr>
          <w:rFonts w:cs="Arial"/>
          <w:sz w:val="22"/>
          <w:szCs w:val="22"/>
        </w:rPr>
        <w:t>will be singing on Easter Sunday, April 5. We will be practicing on Palm Sunday (March 29) &amp; Easter Sunday at 8:45am.</w:t>
      </w:r>
    </w:p>
    <w:p w14:paraId="5F686B5C" w14:textId="77777777" w:rsidR="00030494" w:rsidRPr="00030494" w:rsidRDefault="00030494" w:rsidP="0039462B">
      <w:pPr>
        <w:rPr>
          <w:rFonts w:cs="Arial"/>
          <w:sz w:val="22"/>
          <w:szCs w:val="22"/>
        </w:rPr>
      </w:pPr>
    </w:p>
    <w:p w14:paraId="45BC7F90" w14:textId="77777777" w:rsidR="00030494" w:rsidRDefault="00030494" w:rsidP="0039462B">
      <w:pPr>
        <w:rPr>
          <w:rFonts w:cs="Arial"/>
          <w:b/>
          <w:bCs/>
          <w:sz w:val="22"/>
          <w:szCs w:val="22"/>
        </w:rPr>
      </w:pPr>
    </w:p>
    <w:p w14:paraId="71009C0E" w14:textId="0782D20E" w:rsidR="004867EB" w:rsidRDefault="00A9110B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Donations for Sleep in Heavenly Peace</w:t>
      </w:r>
      <w:r>
        <w:rPr>
          <w:rFonts w:cs="Arial"/>
          <w:sz w:val="22"/>
          <w:szCs w:val="22"/>
        </w:rPr>
        <w:t xml:space="preserve"> are due back by next Sunday, April 5.</w:t>
      </w:r>
    </w:p>
    <w:p w14:paraId="61BAC446" w14:textId="77777777" w:rsidR="00A9110B" w:rsidRDefault="00A9110B" w:rsidP="0039462B">
      <w:pPr>
        <w:rPr>
          <w:rFonts w:cs="Arial"/>
          <w:sz w:val="22"/>
          <w:szCs w:val="22"/>
        </w:rPr>
      </w:pPr>
    </w:p>
    <w:p w14:paraId="4790DCAC" w14:textId="77777777" w:rsidR="00A9110B" w:rsidRDefault="00A9110B" w:rsidP="0039462B">
      <w:pPr>
        <w:rPr>
          <w:rFonts w:cs="Arial"/>
          <w:sz w:val="22"/>
          <w:szCs w:val="22"/>
        </w:rPr>
      </w:pPr>
    </w:p>
    <w:p w14:paraId="7C492F77" w14:textId="6E2AB587" w:rsidR="00A9110B" w:rsidRPr="00A9110B" w:rsidRDefault="00A9110B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church lawnmowing job </w:t>
      </w:r>
      <w:r>
        <w:rPr>
          <w:rFonts w:cs="Arial"/>
          <w:sz w:val="22"/>
          <w:szCs w:val="22"/>
        </w:rPr>
        <w:t>will be open to bids for this year. If you are interested, please contact one of the Trustees.</w:t>
      </w:r>
    </w:p>
    <w:p w14:paraId="62DFE835" w14:textId="77777777" w:rsidR="00331502" w:rsidRDefault="00331502" w:rsidP="0039462B">
      <w:pPr>
        <w:rPr>
          <w:rFonts w:cs="Arial"/>
          <w:sz w:val="22"/>
          <w:szCs w:val="22"/>
        </w:rPr>
      </w:pPr>
    </w:p>
    <w:p w14:paraId="12D4CEDD" w14:textId="77777777" w:rsidR="00331502" w:rsidRDefault="00331502" w:rsidP="0039462B">
      <w:pPr>
        <w:rPr>
          <w:rFonts w:cs="Arial"/>
          <w:sz w:val="22"/>
          <w:szCs w:val="22"/>
        </w:rPr>
      </w:pPr>
    </w:p>
    <w:p w14:paraId="6A795424" w14:textId="0D15F0F2" w:rsidR="00030494" w:rsidRDefault="00030494" w:rsidP="003946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First Steps Academy </w:t>
      </w:r>
      <w:r>
        <w:rPr>
          <w:sz w:val="22"/>
          <w:szCs w:val="22"/>
        </w:rPr>
        <w:t xml:space="preserve">is having an Omelet Breakfast on Saturday, April 11, from 7:30 – 10:30am, at the </w:t>
      </w:r>
      <w:proofErr w:type="spellStart"/>
      <w:r>
        <w:rPr>
          <w:sz w:val="22"/>
          <w:szCs w:val="22"/>
        </w:rPr>
        <w:t>Demco</w:t>
      </w:r>
      <w:proofErr w:type="spellEnd"/>
      <w:r>
        <w:rPr>
          <w:sz w:val="22"/>
          <w:szCs w:val="22"/>
        </w:rPr>
        <w:t xml:space="preserve"> Center. It will be freewill donation with proceeds going to First Steps Academy.</w:t>
      </w:r>
    </w:p>
    <w:p w14:paraId="4A6BC568" w14:textId="77777777" w:rsidR="00336A3A" w:rsidRDefault="00336A3A" w:rsidP="0039462B">
      <w:pPr>
        <w:rPr>
          <w:sz w:val="22"/>
          <w:szCs w:val="22"/>
        </w:rPr>
      </w:pPr>
    </w:p>
    <w:p w14:paraId="136DECBB" w14:textId="77777777" w:rsidR="00BB00E2" w:rsidRDefault="00BB00E2" w:rsidP="0039462B">
      <w:pPr>
        <w:rPr>
          <w:b/>
          <w:bCs/>
          <w:sz w:val="22"/>
          <w:szCs w:val="22"/>
          <w:u w:val="single"/>
        </w:rPr>
      </w:pPr>
    </w:p>
    <w:p w14:paraId="27FBBA2F" w14:textId="76075C54" w:rsidR="00336A3A" w:rsidRDefault="00336A3A" w:rsidP="0039462B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 Birthdays &amp; Anniversaries</w:t>
      </w:r>
    </w:p>
    <w:p w14:paraId="19CC920A" w14:textId="3B604DF7" w:rsidR="00336A3A" w:rsidRDefault="00336A3A" w:rsidP="0039462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1  Kim</w:t>
      </w:r>
      <w:proofErr w:type="gramEnd"/>
      <w:r>
        <w:rPr>
          <w:sz w:val="22"/>
          <w:szCs w:val="22"/>
        </w:rPr>
        <w:t xml:space="preserve"> Godtland</w:t>
      </w:r>
    </w:p>
    <w:p w14:paraId="116184AD" w14:textId="0E67B390" w:rsidR="00336A3A" w:rsidRDefault="00336A3A" w:rsidP="0039462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4  Sue</w:t>
      </w:r>
      <w:proofErr w:type="gramEnd"/>
      <w:r>
        <w:rPr>
          <w:sz w:val="22"/>
          <w:szCs w:val="22"/>
        </w:rPr>
        <w:t xml:space="preserve"> Reimers</w:t>
      </w:r>
    </w:p>
    <w:p w14:paraId="367E3E7F" w14:textId="489B71C0" w:rsidR="00336A3A" w:rsidRDefault="00336A3A" w:rsidP="00394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15  Loren</w:t>
      </w:r>
      <w:proofErr w:type="gramEnd"/>
      <w:r>
        <w:rPr>
          <w:sz w:val="22"/>
          <w:szCs w:val="22"/>
        </w:rPr>
        <w:t xml:space="preserve"> &amp; Carla Sietstra</w:t>
      </w:r>
    </w:p>
    <w:p w14:paraId="0C4CFEAE" w14:textId="113CC1AD" w:rsidR="00336A3A" w:rsidRDefault="00336A3A" w:rsidP="00394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16  Lynnette</w:t>
      </w:r>
      <w:proofErr w:type="gramEnd"/>
      <w:r>
        <w:rPr>
          <w:sz w:val="22"/>
          <w:szCs w:val="22"/>
        </w:rPr>
        <w:t xml:space="preserve"> De Vos</w:t>
      </w:r>
    </w:p>
    <w:p w14:paraId="179039A0" w14:textId="3B527677" w:rsidR="00336A3A" w:rsidRDefault="00336A3A" w:rsidP="00394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  Sharon</w:t>
      </w:r>
      <w:proofErr w:type="gramEnd"/>
      <w:r>
        <w:rPr>
          <w:sz w:val="22"/>
          <w:szCs w:val="22"/>
        </w:rPr>
        <w:t xml:space="preserve"> Doorenbos</w:t>
      </w:r>
    </w:p>
    <w:p w14:paraId="7F2BDE51" w14:textId="6EEC5C17" w:rsidR="00336A3A" w:rsidRDefault="00336A3A" w:rsidP="00394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25  Bob</w:t>
      </w:r>
      <w:proofErr w:type="gramEnd"/>
      <w:r>
        <w:rPr>
          <w:sz w:val="22"/>
          <w:szCs w:val="22"/>
        </w:rPr>
        <w:t xml:space="preserve"> &amp; Wanda Brands</w:t>
      </w:r>
    </w:p>
    <w:p w14:paraId="184676A3" w14:textId="4606019B" w:rsidR="00336A3A" w:rsidRDefault="00336A3A" w:rsidP="003946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25  Arlan</w:t>
      </w:r>
      <w:proofErr w:type="gramEnd"/>
      <w:r>
        <w:rPr>
          <w:sz w:val="22"/>
          <w:szCs w:val="22"/>
        </w:rPr>
        <w:t xml:space="preserve"> De Wit</w:t>
      </w:r>
    </w:p>
    <w:sectPr w:rsidR="00336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8ED4" w14:textId="77777777" w:rsidR="00DC2D63" w:rsidRDefault="00DC2D63" w:rsidP="00AB171B">
      <w:r>
        <w:separator/>
      </w:r>
    </w:p>
  </w:endnote>
  <w:endnote w:type="continuationSeparator" w:id="0">
    <w:p w14:paraId="1CA55269" w14:textId="77777777" w:rsidR="00DC2D63" w:rsidRDefault="00DC2D63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43F" w14:textId="77777777" w:rsidR="00DC2D63" w:rsidRDefault="00DC2D63" w:rsidP="00AB171B">
      <w:r>
        <w:separator/>
      </w:r>
    </w:p>
  </w:footnote>
  <w:footnote w:type="continuationSeparator" w:id="0">
    <w:p w14:paraId="0CDE7A47" w14:textId="77777777" w:rsidR="00DC2D63" w:rsidRDefault="00DC2D63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5100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113</cp:revision>
  <cp:lastPrinted>2026-03-27T19:58:00Z</cp:lastPrinted>
  <dcterms:created xsi:type="dcterms:W3CDTF">2025-08-29T21:53:00Z</dcterms:created>
  <dcterms:modified xsi:type="dcterms:W3CDTF">2026-03-27T19:58:00Z</dcterms:modified>
</cp:coreProperties>
</file>