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0B04350E" w:rsidR="003830AF" w:rsidRDefault="006E0CF4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023FE9">
        <w:rPr>
          <w:rFonts w:ascii="Arial" w:hAnsi="Arial" w:cs="Arial"/>
          <w:sz w:val="22"/>
          <w:szCs w:val="22"/>
        </w:rPr>
        <w:t>23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BF3403">
        <w:rPr>
          <w:rFonts w:ascii="Arial" w:hAnsi="Arial" w:cs="Arial"/>
          <w:sz w:val="22"/>
          <w:szCs w:val="22"/>
        </w:rPr>
        <w:t xml:space="preserve">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  </w:t>
      </w:r>
      <w:r w:rsidR="00580DA1">
        <w:rPr>
          <w:rFonts w:ascii="Arial" w:hAnsi="Arial" w:cs="Arial"/>
          <w:sz w:val="20"/>
          <w:szCs w:val="20"/>
        </w:rPr>
        <w:t xml:space="preserve">                               </w:t>
      </w:r>
      <w:r w:rsidR="002F6FBA">
        <w:rPr>
          <w:rFonts w:ascii="Arial" w:hAnsi="Arial" w:cs="Arial"/>
          <w:sz w:val="20"/>
          <w:szCs w:val="20"/>
        </w:rPr>
        <w:t xml:space="preserve">         </w:t>
      </w:r>
      <w:r w:rsidR="0041623E">
        <w:rPr>
          <w:rFonts w:ascii="Arial" w:hAnsi="Arial" w:cs="Arial"/>
          <w:sz w:val="20"/>
          <w:szCs w:val="20"/>
        </w:rPr>
        <w:t xml:space="preserve">     </w:t>
      </w:r>
      <w:r w:rsidR="008A5C80">
        <w:rPr>
          <w:rFonts w:ascii="Arial" w:hAnsi="Arial" w:cs="Arial"/>
          <w:sz w:val="20"/>
          <w:szCs w:val="20"/>
        </w:rPr>
        <w:t xml:space="preserve"> </w:t>
      </w:r>
      <w:r w:rsidR="00682EF3">
        <w:rPr>
          <w:rFonts w:ascii="Arial" w:hAnsi="Arial" w:cs="Arial"/>
          <w:sz w:val="20"/>
          <w:szCs w:val="20"/>
        </w:rPr>
        <w:t xml:space="preserve">  </w:t>
      </w:r>
      <w:r w:rsidR="000568F4">
        <w:rPr>
          <w:rFonts w:ascii="Arial" w:hAnsi="Arial" w:cs="Arial"/>
          <w:sz w:val="22"/>
          <w:szCs w:val="22"/>
        </w:rPr>
        <w:t xml:space="preserve">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79CCD520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    </w:t>
      </w:r>
      <w:r w:rsidR="003B4E63">
        <w:rPr>
          <w:bCs/>
          <w:sz w:val="22"/>
          <w:szCs w:val="22"/>
        </w:rPr>
        <w:t xml:space="preserve"> </w:t>
      </w:r>
      <w:r w:rsidR="0029392D">
        <w:rPr>
          <w:bCs/>
          <w:sz w:val="22"/>
          <w:szCs w:val="22"/>
        </w:rPr>
        <w:t xml:space="preserve">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66978390" w14:textId="205633A8" w:rsidR="003A4DEB" w:rsidRDefault="00936175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E71A6A">
        <w:rPr>
          <w:bCs/>
          <w:sz w:val="22"/>
          <w:szCs w:val="22"/>
        </w:rPr>
        <w:t>Call to Worshi</w:t>
      </w:r>
      <w:r w:rsidR="00381337">
        <w:rPr>
          <w:bCs/>
          <w:sz w:val="22"/>
          <w:szCs w:val="22"/>
        </w:rPr>
        <w:t>p</w:t>
      </w:r>
      <w:r w:rsidR="003A4DEB">
        <w:rPr>
          <w:bCs/>
          <w:sz w:val="22"/>
          <w:szCs w:val="22"/>
        </w:rPr>
        <w:t xml:space="preserve"> </w:t>
      </w:r>
      <w:r w:rsidR="00023FE9">
        <w:rPr>
          <w:bCs/>
          <w:sz w:val="22"/>
          <w:szCs w:val="22"/>
        </w:rPr>
        <w:t>(from Psalm 34)</w:t>
      </w:r>
    </w:p>
    <w:p w14:paraId="5BC7B6ED" w14:textId="77777777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I will extol the Lord at all times; His praise will always </w:t>
      </w:r>
    </w:p>
    <w:p w14:paraId="2E9C93B0" w14:textId="0CCB01DE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be on my lips.</w:t>
      </w:r>
    </w:p>
    <w:p w14:paraId="01EDCFC6" w14:textId="77777777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My soul will boast in the Lord; let the afflicted hear </w:t>
      </w:r>
    </w:p>
    <w:p w14:paraId="769BCAF8" w14:textId="12432251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and rejoice.</w:t>
      </w:r>
    </w:p>
    <w:p w14:paraId="0F0BCAED" w14:textId="77777777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Leader: Glorify the Lord with me; let us exalt His name </w:t>
      </w:r>
    </w:p>
    <w:p w14:paraId="69278FCF" w14:textId="15D30198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together.</w:t>
      </w:r>
    </w:p>
    <w:p w14:paraId="659DCD2D" w14:textId="77777777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People: I sought the Lord, and He answered me; He delivered </w:t>
      </w:r>
    </w:p>
    <w:p w14:paraId="5F7A6954" w14:textId="369329EE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me from all my fears.</w:t>
      </w:r>
    </w:p>
    <w:p w14:paraId="3C2A4036" w14:textId="77777777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All: The Lord redeems His servants; no one will be </w:t>
      </w:r>
    </w:p>
    <w:p w14:paraId="416BEB53" w14:textId="4D1DED3A" w:rsidR="00023FE9" w:rsidRDefault="00023FE9" w:rsidP="0087287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condemned who takes refuge in Him.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78A8BC67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 </w:t>
      </w:r>
      <w:r w:rsidR="00182AB1">
        <w:rPr>
          <w:sz w:val="22"/>
          <w:szCs w:val="22"/>
        </w:rPr>
        <w:t>“</w:t>
      </w:r>
      <w:r w:rsidR="00023FE9">
        <w:rPr>
          <w:sz w:val="22"/>
          <w:szCs w:val="22"/>
        </w:rPr>
        <w:t>O God, Our Help in Ages Past</w:t>
      </w:r>
      <w:r w:rsidR="007D2D7D">
        <w:rPr>
          <w:sz w:val="22"/>
          <w:szCs w:val="22"/>
        </w:rPr>
        <w:t>”</w:t>
      </w:r>
      <w:r w:rsidR="00023FE9">
        <w:rPr>
          <w:sz w:val="22"/>
          <w:szCs w:val="22"/>
        </w:rPr>
        <w:t xml:space="preserve"> (vs 1,2,3,6)</w:t>
      </w:r>
      <w:r w:rsidR="00EC418A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   </w:t>
      </w:r>
      <w:r w:rsidR="008328D8">
        <w:rPr>
          <w:sz w:val="22"/>
          <w:szCs w:val="22"/>
        </w:rPr>
        <w:t xml:space="preserve">   </w:t>
      </w:r>
      <w:r w:rsidR="00023FE9">
        <w:rPr>
          <w:sz w:val="22"/>
          <w:szCs w:val="22"/>
        </w:rPr>
        <w:t>52</w:t>
      </w:r>
    </w:p>
    <w:p w14:paraId="043640D3" w14:textId="71D8E6D8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*Praise Songs              “</w:t>
      </w:r>
      <w:r w:rsidR="00225187">
        <w:rPr>
          <w:sz w:val="22"/>
          <w:szCs w:val="22"/>
        </w:rPr>
        <w:t>Our God Reigns</w:t>
      </w:r>
      <w:r>
        <w:rPr>
          <w:sz w:val="22"/>
          <w:szCs w:val="22"/>
        </w:rPr>
        <w:t xml:space="preserve">”                                   </w:t>
      </w:r>
      <w:r w:rsidR="00225187">
        <w:rPr>
          <w:sz w:val="22"/>
          <w:szCs w:val="22"/>
        </w:rPr>
        <w:t>99</w:t>
      </w:r>
    </w:p>
    <w:p w14:paraId="723A4E51" w14:textId="36F6DE36" w:rsidR="00F10101" w:rsidRPr="000C2C48" w:rsidRDefault="00F10101" w:rsidP="00776C9E">
      <w:pPr>
        <w:rPr>
          <w:sz w:val="22"/>
          <w:szCs w:val="22"/>
        </w:rPr>
      </w:pPr>
      <w:r w:rsidRPr="00F10101">
        <w:rPr>
          <w:sz w:val="16"/>
          <w:szCs w:val="16"/>
        </w:rPr>
        <w:t>(The Chorus Book)</w:t>
      </w:r>
      <w:r w:rsidR="000C2C48">
        <w:rPr>
          <w:sz w:val="16"/>
          <w:szCs w:val="16"/>
        </w:rPr>
        <w:t xml:space="preserve">               </w:t>
      </w:r>
      <w:r w:rsidR="00225187">
        <w:rPr>
          <w:sz w:val="16"/>
          <w:szCs w:val="16"/>
        </w:rPr>
        <w:t xml:space="preserve">   </w:t>
      </w:r>
      <w:r w:rsidR="000C2C48">
        <w:rPr>
          <w:sz w:val="16"/>
          <w:szCs w:val="16"/>
        </w:rPr>
        <w:t xml:space="preserve">  </w:t>
      </w:r>
      <w:r w:rsidR="000C2C48">
        <w:rPr>
          <w:sz w:val="22"/>
          <w:szCs w:val="22"/>
        </w:rPr>
        <w:t>“</w:t>
      </w:r>
      <w:r w:rsidR="00225187">
        <w:rPr>
          <w:sz w:val="22"/>
          <w:szCs w:val="22"/>
        </w:rPr>
        <w:t>Thank You, Lord</w:t>
      </w:r>
      <w:r w:rsidR="000C2C48">
        <w:rPr>
          <w:sz w:val="22"/>
          <w:szCs w:val="22"/>
        </w:rPr>
        <w:t xml:space="preserve">”                         </w:t>
      </w:r>
      <w:r w:rsidR="00225187">
        <w:rPr>
          <w:sz w:val="22"/>
          <w:szCs w:val="22"/>
        </w:rPr>
        <w:t xml:space="preserve">       164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63DBE7A5" w:rsidR="006A1906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2 Samuel 11:1-23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(p.486)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4FCA0E39" w14:textId="77777777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38436A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225187">
        <w:rPr>
          <w:sz w:val="22"/>
          <w:szCs w:val="22"/>
        </w:rPr>
        <w:t>What a Friend We Have</w:t>
      </w:r>
      <w:r w:rsidR="0038436A">
        <w:rPr>
          <w:sz w:val="22"/>
          <w:szCs w:val="22"/>
        </w:rPr>
        <w:t xml:space="preserve"> in Jesus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 </w:t>
      </w:r>
      <w:r w:rsidR="00722C51">
        <w:rPr>
          <w:sz w:val="22"/>
          <w:szCs w:val="22"/>
        </w:rPr>
        <w:t xml:space="preserve">  </w:t>
      </w:r>
      <w:r w:rsidR="0038436A">
        <w:rPr>
          <w:sz w:val="22"/>
          <w:szCs w:val="22"/>
        </w:rPr>
        <w:t xml:space="preserve">   </w:t>
      </w:r>
      <w:r w:rsidR="006E0CF4">
        <w:rPr>
          <w:sz w:val="22"/>
          <w:szCs w:val="22"/>
        </w:rPr>
        <w:t xml:space="preserve"> </w:t>
      </w:r>
      <w:r w:rsidR="00225187">
        <w:rPr>
          <w:sz w:val="22"/>
          <w:szCs w:val="22"/>
        </w:rPr>
        <w:t>435</w:t>
      </w:r>
    </w:p>
    <w:p w14:paraId="16F9EB42" w14:textId="77777777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6F6291" w14:textId="6D435820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Hymn           “What a Friend We Have in Jesus” (vs 2)            435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0A9F4B08" w14:textId="59818C84" w:rsidR="00BC648C" w:rsidRDefault="00C055E4" w:rsidP="008263CE">
      <w:pPr>
        <w:rPr>
          <w:sz w:val="22"/>
          <w:szCs w:val="22"/>
        </w:rPr>
      </w:pPr>
      <w:r>
        <w:rPr>
          <w:sz w:val="22"/>
          <w:szCs w:val="22"/>
        </w:rPr>
        <w:t>Gospel</w:t>
      </w:r>
      <w:r w:rsidR="00A84607" w:rsidRPr="00A84607">
        <w:rPr>
          <w:sz w:val="22"/>
          <w:szCs w:val="22"/>
        </w:rPr>
        <w:t xml:space="preserve"> Reading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225187">
        <w:rPr>
          <w:sz w:val="22"/>
          <w:szCs w:val="22"/>
        </w:rPr>
        <w:t>2 Samuel 12:1-14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</w:t>
      </w:r>
      <w:r w:rsidR="00225187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225187">
        <w:rPr>
          <w:sz w:val="22"/>
          <w:szCs w:val="22"/>
        </w:rPr>
        <w:t>487</w:t>
      </w:r>
      <w:r w:rsidR="0081240C">
        <w:rPr>
          <w:sz w:val="22"/>
          <w:szCs w:val="22"/>
        </w:rPr>
        <w:t>)</w:t>
      </w:r>
    </w:p>
    <w:p w14:paraId="30D89A0F" w14:textId="416F5C67" w:rsidR="00225187" w:rsidRDefault="00225187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Galatians 6:1-5                           (p.1816)</w:t>
      </w:r>
    </w:p>
    <w:p w14:paraId="09ABCB80" w14:textId="7DA8BB4D" w:rsidR="00722C51" w:rsidRPr="0038436A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 xml:space="preserve">Message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2C0152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225187">
        <w:rPr>
          <w:sz w:val="22"/>
          <w:szCs w:val="22"/>
        </w:rPr>
        <w:t>Are You a David in Need of a Nathan?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0519C72F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739CE64B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 </w:t>
      </w:r>
      <w:r w:rsidR="00771F92" w:rsidRPr="007978E9">
        <w:rPr>
          <w:sz w:val="22"/>
          <w:szCs w:val="22"/>
        </w:rPr>
        <w:t>“</w:t>
      </w:r>
      <w:r w:rsidR="00225187">
        <w:rPr>
          <w:sz w:val="22"/>
          <w:szCs w:val="22"/>
        </w:rPr>
        <w:t>When the Roll is Called Up Yonder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 </w:t>
      </w:r>
      <w:r w:rsidR="008328D8">
        <w:rPr>
          <w:sz w:val="22"/>
          <w:szCs w:val="22"/>
        </w:rPr>
        <w:t xml:space="preserve"> </w:t>
      </w:r>
      <w:r w:rsidR="00225187">
        <w:rPr>
          <w:sz w:val="22"/>
          <w:szCs w:val="22"/>
        </w:rPr>
        <w:t>543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   </w:t>
      </w:r>
      <w:r w:rsidR="00535204">
        <w:rPr>
          <w:sz w:val="22"/>
          <w:szCs w:val="22"/>
        </w:rPr>
        <w:t xml:space="preserve">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48FAF671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381337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6C52E9">
        <w:rPr>
          <w:sz w:val="22"/>
          <w:szCs w:val="22"/>
        </w:rPr>
        <w:t>60</w:t>
      </w:r>
      <w:r w:rsidR="00381337">
        <w:rPr>
          <w:sz w:val="22"/>
          <w:szCs w:val="22"/>
        </w:rPr>
        <w:t>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4C0B2769" w14:textId="77777777" w:rsidR="001210BB" w:rsidRP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0F9F662C" w14:textId="77777777" w:rsidR="008701AB" w:rsidRDefault="008701AB" w:rsidP="00BD2C6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E632B97" w14:textId="77777777" w:rsidR="006A1906" w:rsidRDefault="006A1906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67740171" w14:textId="77777777" w:rsidR="00BD33AA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  <w:r w:rsidR="00741AA4">
        <w:rPr>
          <w:rFonts w:cs="Arial"/>
          <w:sz w:val="22"/>
          <w:szCs w:val="22"/>
        </w:rPr>
        <w:t xml:space="preserve"> </w:t>
      </w:r>
    </w:p>
    <w:p w14:paraId="1E4AC8BE" w14:textId="64ACA19D" w:rsidR="00FE2212" w:rsidRPr="008328D8" w:rsidRDefault="008328D8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0FAA6C89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proofErr w:type="spellEnd"/>
      <w:r w:rsidR="00225187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225187">
        <w:rPr>
          <w:rFonts w:ascii="Arial" w:hAnsi="Arial" w:cs="Arial"/>
          <w:sz w:val="22"/>
          <w:szCs w:val="22"/>
        </w:rPr>
        <w:t>Mrs</w:t>
      </w:r>
      <w:proofErr w:type="spellEnd"/>
      <w:r w:rsidR="00225187">
        <w:rPr>
          <w:rFonts w:ascii="Arial" w:hAnsi="Arial" w:cs="Arial"/>
          <w:sz w:val="22"/>
          <w:szCs w:val="22"/>
        </w:rPr>
        <w:t xml:space="preserve"> Dwayne Van Meeteren</w:t>
      </w:r>
    </w:p>
    <w:p w14:paraId="3C79BFB0" w14:textId="39A30A92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1A1F38">
        <w:rPr>
          <w:rFonts w:ascii="Arial" w:hAnsi="Arial" w:cs="Arial"/>
          <w:sz w:val="22"/>
          <w:szCs w:val="22"/>
        </w:rPr>
        <w:t>r</w:t>
      </w:r>
      <w:proofErr w:type="spellEnd"/>
      <w:r w:rsidR="008D449F">
        <w:rPr>
          <w:rFonts w:ascii="Arial" w:hAnsi="Arial" w:cs="Arial"/>
          <w:sz w:val="22"/>
          <w:szCs w:val="22"/>
        </w:rPr>
        <w:t xml:space="preserve"> </w:t>
      </w:r>
      <w:r w:rsidR="00225187">
        <w:rPr>
          <w:rFonts w:ascii="Arial" w:hAnsi="Arial" w:cs="Arial"/>
          <w:sz w:val="22"/>
          <w:szCs w:val="22"/>
        </w:rPr>
        <w:t>Bob Van Der Brink &amp; family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61F4A666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E57CB5">
        <w:rPr>
          <w:rFonts w:ascii="Arial" w:hAnsi="Arial" w:cs="Arial"/>
          <w:sz w:val="22"/>
          <w:szCs w:val="22"/>
        </w:rPr>
        <w:t xml:space="preserve">John T &amp; Joy </w:t>
      </w:r>
      <w:proofErr w:type="spellStart"/>
      <w:r w:rsidR="00E57CB5">
        <w:rPr>
          <w:rFonts w:ascii="Arial" w:hAnsi="Arial" w:cs="Arial"/>
          <w:sz w:val="22"/>
          <w:szCs w:val="22"/>
        </w:rPr>
        <w:t>Haspels</w:t>
      </w:r>
      <w:proofErr w:type="spellEnd"/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718EBDD1" w14:textId="77777777" w:rsidR="009451FD" w:rsidRDefault="009451FD" w:rsidP="00EE3664">
      <w:pPr>
        <w:rPr>
          <w:rFonts w:cs="Arial"/>
          <w:sz w:val="22"/>
          <w:szCs w:val="22"/>
        </w:rPr>
      </w:pPr>
    </w:p>
    <w:p w14:paraId="6A6C1719" w14:textId="30D64339" w:rsidR="008D449F" w:rsidRDefault="008D449F" w:rsidP="002722FA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November</w:t>
      </w:r>
    </w:p>
    <w:p w14:paraId="1D366BE0" w14:textId="42DBD0F3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25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450AE1A8" w14:textId="0CEDE352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26  Thanksgiving Eve Service, 7pm</w:t>
      </w:r>
    </w:p>
    <w:p w14:paraId="4D7FCFDC" w14:textId="09CCCC57" w:rsidR="008328D8" w:rsidRDefault="008328D8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Hanging of the Greens</w:t>
      </w:r>
      <w:r w:rsidR="008A3D49">
        <w:rPr>
          <w:rFonts w:cs="Arial"/>
          <w:sz w:val="22"/>
          <w:szCs w:val="22"/>
        </w:rPr>
        <w:t xml:space="preserve"> &amp; potluck</w:t>
      </w:r>
    </w:p>
    <w:p w14:paraId="27876325" w14:textId="44BA7929" w:rsidR="008A3D49" w:rsidRDefault="008A3D49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30  No Sunday School</w:t>
      </w:r>
    </w:p>
    <w:p w14:paraId="405E154A" w14:textId="61241F6D" w:rsidR="00E57CB5" w:rsidRP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  <w:r w:rsidRPr="00254182"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41D6700A" w:rsidR="00E57CB5" w:rsidRDefault="00E57CB5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</w:t>
      </w:r>
    </w:p>
    <w:p w14:paraId="0CF86D9E" w14:textId="700AD354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D59EA3B" w14:textId="614717EC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 Ladies Bible Study, 1pm</w:t>
      </w:r>
    </w:p>
    <w:p w14:paraId="22A291BB" w14:textId="270F6BD7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09509235" w14:textId="4F3116BC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 Awana, 6pm</w:t>
      </w:r>
    </w:p>
    <w:p w14:paraId="15D42793" w14:textId="47E5F978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  Men’s Bible Study, 8am</w:t>
      </w:r>
    </w:p>
    <w:p w14:paraId="39CB780D" w14:textId="7A298182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053BBAF1" w14:textId="0F8C1B1A" w:rsidR="00E57CB5" w:rsidRDefault="00E57CB5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  Traveling Nativity in Maurice, leave church @ 5pm</w:t>
      </w:r>
    </w:p>
    <w:p w14:paraId="58249C46" w14:textId="77777777" w:rsidR="00E57CB5" w:rsidRPr="00E57CB5" w:rsidRDefault="00E57CB5" w:rsidP="008328D8">
      <w:pPr>
        <w:rPr>
          <w:rFonts w:cs="Arial"/>
          <w:sz w:val="22"/>
          <w:szCs w:val="22"/>
        </w:rPr>
      </w:pPr>
    </w:p>
    <w:p w14:paraId="0638635F" w14:textId="77777777" w:rsidR="000C2C48" w:rsidRDefault="000C2C48" w:rsidP="002722FA">
      <w:pPr>
        <w:rPr>
          <w:rFonts w:cs="Arial"/>
          <w:sz w:val="22"/>
          <w:szCs w:val="22"/>
        </w:rPr>
      </w:pPr>
    </w:p>
    <w:p w14:paraId="5ECD7B80" w14:textId="12815D27" w:rsidR="008701AB" w:rsidRDefault="008701AB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14C7C">
        <w:rPr>
          <w:rFonts w:cs="Arial"/>
          <w:sz w:val="22"/>
          <w:szCs w:val="22"/>
        </w:rPr>
        <w:t xml:space="preserve"> </w:t>
      </w: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33242F" w14:textId="5A4A158F" w:rsidR="0041623E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1623E">
        <w:rPr>
          <w:rFonts w:ascii="Arial" w:hAnsi="Arial" w:cs="Arial"/>
          <w:sz w:val="22"/>
          <w:szCs w:val="22"/>
        </w:rPr>
        <w:t>November – Whitley Diekevers</w:t>
      </w:r>
    </w:p>
    <w:p w14:paraId="0FC9E37E" w14:textId="5A2FCB70" w:rsidR="0038436A" w:rsidRPr="00A30C37" w:rsidRDefault="0038436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December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0A120F9B" w14:textId="6F15CBE1" w:rsidR="00577032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0145EB">
        <w:rPr>
          <w:rFonts w:ascii="Arial" w:hAnsi="Arial" w:cs="Arial"/>
          <w:sz w:val="22"/>
          <w:szCs w:val="22"/>
        </w:rPr>
        <w:t xml:space="preserve">November </w:t>
      </w:r>
      <w:r w:rsidR="00577032">
        <w:rPr>
          <w:rFonts w:ascii="Arial" w:hAnsi="Arial" w:cs="Arial"/>
          <w:sz w:val="22"/>
          <w:szCs w:val="22"/>
        </w:rPr>
        <w:t>23 – Arlan &amp; June De Wit</w:t>
      </w:r>
    </w:p>
    <w:p w14:paraId="5483AFCE" w14:textId="481CF16A" w:rsidR="0038436A" w:rsidRDefault="0038436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30 – </w:t>
      </w:r>
      <w:r w:rsidR="003C5971">
        <w:rPr>
          <w:rFonts w:ascii="Arial" w:hAnsi="Arial" w:cs="Arial"/>
          <w:sz w:val="22"/>
          <w:szCs w:val="22"/>
        </w:rPr>
        <w:t>Erwin &amp; Linda Wynia</w:t>
      </w:r>
    </w:p>
    <w:p w14:paraId="2AB9D67B" w14:textId="270FF040" w:rsidR="00E57CB5" w:rsidRDefault="00E57CB5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December 7 – Lorraine Egdorf &amp; Gert Faber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0E7E7C0C" w:rsidR="00EA652D" w:rsidRDefault="00577032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November </w:t>
      </w:r>
      <w:r w:rsidR="00E57CB5">
        <w:rPr>
          <w:rFonts w:ascii="Arial" w:hAnsi="Arial" w:cs="Arial"/>
          <w:sz w:val="22"/>
          <w:szCs w:val="22"/>
          <w:u w:val="single"/>
        </w:rPr>
        <w:t>16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68594C37" w:rsidR="00951C29" w:rsidRDefault="00E57CB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6E155F">
        <w:rPr>
          <w:rFonts w:ascii="Arial" w:hAnsi="Arial" w:cs="Arial"/>
          <w:i/>
          <w:sz w:val="22"/>
          <w:szCs w:val="22"/>
        </w:rPr>
        <w:t xml:space="preserve">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ED328F">
        <w:rPr>
          <w:rFonts w:ascii="Arial" w:hAnsi="Arial" w:cs="Arial"/>
          <w:i/>
          <w:sz w:val="22"/>
          <w:szCs w:val="22"/>
        </w:rPr>
        <w:t xml:space="preserve">               </w:t>
      </w:r>
      <w:r w:rsidR="003B48DF">
        <w:rPr>
          <w:rFonts w:ascii="Arial" w:hAnsi="Arial" w:cs="Arial"/>
          <w:i/>
          <w:sz w:val="22"/>
          <w:szCs w:val="22"/>
        </w:rPr>
        <w:t xml:space="preserve">             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4963900A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07C7432E" w14:textId="13CD6334" w:rsidR="000C0F60" w:rsidRDefault="003C5971" w:rsidP="00577032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 Special 2</w:t>
      </w:r>
      <w:r w:rsidRPr="003C5971">
        <w:rPr>
          <w:rFonts w:cs="Arial"/>
          <w:b/>
          <w:bCs/>
          <w:sz w:val="22"/>
          <w:szCs w:val="22"/>
          <w:vertAlign w:val="superscript"/>
        </w:rPr>
        <w:t>nd</w:t>
      </w:r>
      <w:r>
        <w:rPr>
          <w:rFonts w:cs="Arial"/>
          <w:b/>
          <w:bCs/>
          <w:sz w:val="22"/>
          <w:szCs w:val="22"/>
        </w:rPr>
        <w:t xml:space="preserve"> Offering </w:t>
      </w:r>
      <w:r>
        <w:rPr>
          <w:rFonts w:cs="Arial"/>
          <w:sz w:val="22"/>
          <w:szCs w:val="22"/>
        </w:rPr>
        <w:t>will take place on December 14. This offering will go towards the church remodel project.</w:t>
      </w:r>
    </w:p>
    <w:p w14:paraId="75346954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0C3D301C" w14:textId="136718F0" w:rsidR="000C0F60" w:rsidRPr="000C0F60" w:rsidRDefault="000C0F60" w:rsidP="00577032">
      <w:pPr>
        <w:rPr>
          <w:rFonts w:cs="Arial"/>
          <w:sz w:val="22"/>
          <w:szCs w:val="22"/>
        </w:rPr>
      </w:pPr>
      <w:r w:rsidRPr="000C0F60">
        <w:rPr>
          <w:rFonts w:cs="Arial"/>
          <w:b/>
          <w:bCs/>
          <w:sz w:val="22"/>
          <w:szCs w:val="22"/>
        </w:rPr>
        <w:t>You are invited</w:t>
      </w:r>
      <w:r>
        <w:rPr>
          <w:rFonts w:cs="Arial"/>
          <w:b/>
          <w:bCs/>
          <w:sz w:val="22"/>
          <w:szCs w:val="22"/>
        </w:rPr>
        <w:t xml:space="preserve"> </w:t>
      </w:r>
      <w:r w:rsidRPr="000C0F60">
        <w:rPr>
          <w:rFonts w:cs="Arial"/>
          <w:sz w:val="22"/>
          <w:szCs w:val="22"/>
        </w:rPr>
        <w:t>to</w:t>
      </w:r>
      <w:r w:rsidRPr="000C0F6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join the Adult Bible Study to view the Traveling Nativity</w:t>
      </w:r>
      <w:r w:rsidR="00B14529">
        <w:rPr>
          <w:rFonts w:cs="Arial"/>
          <w:sz w:val="22"/>
          <w:szCs w:val="22"/>
        </w:rPr>
        <w:t xml:space="preserve"> in Maurice</w:t>
      </w:r>
      <w:r>
        <w:rPr>
          <w:rFonts w:cs="Arial"/>
          <w:sz w:val="22"/>
          <w:szCs w:val="22"/>
        </w:rPr>
        <w:t xml:space="preserve"> on Sunday, December 7</w:t>
      </w:r>
      <w:r w:rsidR="00A37747">
        <w:rPr>
          <w:rFonts w:cs="Arial"/>
          <w:sz w:val="22"/>
          <w:szCs w:val="22"/>
        </w:rPr>
        <w:t>, from 5:30-8:30pm. If you would like to join us, please meet at the church @ 5pm and we will carpool together.</w:t>
      </w:r>
    </w:p>
    <w:p w14:paraId="0171287E" w14:textId="77777777" w:rsidR="007C748F" w:rsidRDefault="007C748F" w:rsidP="00401C81">
      <w:pPr>
        <w:rPr>
          <w:rFonts w:cs="Arial"/>
          <w:sz w:val="22"/>
          <w:szCs w:val="22"/>
        </w:rPr>
      </w:pPr>
    </w:p>
    <w:p w14:paraId="4DB314FD" w14:textId="77777777" w:rsidR="003C5971" w:rsidRDefault="003C5971" w:rsidP="00401C81">
      <w:pPr>
        <w:rPr>
          <w:rFonts w:cs="Arial"/>
          <w:b/>
          <w:bCs/>
          <w:sz w:val="22"/>
          <w:szCs w:val="22"/>
        </w:rPr>
      </w:pPr>
    </w:p>
    <w:p w14:paraId="0F345B8E" w14:textId="061AD03B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Hanging of the Greens </w:t>
      </w:r>
      <w:r>
        <w:rPr>
          <w:rFonts w:cs="Arial"/>
          <w:sz w:val="22"/>
          <w:szCs w:val="22"/>
        </w:rPr>
        <w:t>will take place on Sunday, November 30. We will start decorating after worship &amp; then gather for a potluck meal. The meat, potato, &amp; drinks will be provided. The congregation is asked to bring a salad or dessert (something cold) &amp; table service. There will not be Sunday School that day.</w:t>
      </w:r>
    </w:p>
    <w:p w14:paraId="2AD4CCBB" w14:textId="77777777" w:rsidR="008A3D49" w:rsidRDefault="008A3D49" w:rsidP="00401C81">
      <w:pPr>
        <w:rPr>
          <w:rFonts w:cs="Arial"/>
          <w:sz w:val="22"/>
          <w:szCs w:val="22"/>
        </w:rPr>
      </w:pPr>
    </w:p>
    <w:p w14:paraId="768C121A" w14:textId="77777777" w:rsidR="008A3D49" w:rsidRDefault="008A3D49" w:rsidP="00401C81">
      <w:pPr>
        <w:rPr>
          <w:rFonts w:cs="Arial"/>
          <w:sz w:val="22"/>
          <w:szCs w:val="22"/>
        </w:rPr>
      </w:pPr>
    </w:p>
    <w:p w14:paraId="78259B77" w14:textId="77777777" w:rsidR="003C5971" w:rsidRDefault="003C5971" w:rsidP="00401C81">
      <w:pPr>
        <w:rPr>
          <w:rFonts w:cs="Arial"/>
          <w:b/>
          <w:bCs/>
          <w:sz w:val="22"/>
          <w:szCs w:val="22"/>
        </w:rPr>
      </w:pPr>
    </w:p>
    <w:p w14:paraId="5E59FBBD" w14:textId="5971A722" w:rsidR="008A3D49" w:rsidRDefault="008A3D49" w:rsidP="00401C81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For those who wish to send Erica Long a word of encouragement: (Erwin &amp; Linda Wynia’s daughter)</w:t>
      </w:r>
    </w:p>
    <w:p w14:paraId="4FEF3FB6" w14:textId="77777777" w:rsidR="008A3D49" w:rsidRDefault="008A3D49" w:rsidP="00401C81">
      <w:pPr>
        <w:rPr>
          <w:rFonts w:cs="Arial"/>
          <w:b/>
          <w:bCs/>
          <w:sz w:val="22"/>
          <w:szCs w:val="22"/>
        </w:rPr>
      </w:pPr>
    </w:p>
    <w:p w14:paraId="5418F2E6" w14:textId="63F9542E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Erica Long</w:t>
      </w:r>
    </w:p>
    <w:p w14:paraId="1FC9F00F" w14:textId="16D8AFC2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3800 Bus. Hwy. 151</w:t>
      </w:r>
    </w:p>
    <w:p w14:paraId="29829CB3" w14:textId="32D90166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39</w:t>
      </w:r>
    </w:p>
    <w:p w14:paraId="7F030EDB" w14:textId="4D8D63A0" w:rsidR="008A3D49" w:rsidRDefault="008A3D49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Marion, IA  52302</w:t>
      </w:r>
    </w:p>
    <w:p w14:paraId="239F5AC2" w14:textId="77777777" w:rsidR="00254182" w:rsidRDefault="00254182" w:rsidP="00401C81">
      <w:pPr>
        <w:rPr>
          <w:rFonts w:cs="Arial"/>
          <w:sz w:val="22"/>
          <w:szCs w:val="22"/>
        </w:rPr>
      </w:pPr>
    </w:p>
    <w:p w14:paraId="712B71CD" w14:textId="77777777" w:rsidR="00254182" w:rsidRDefault="00254182" w:rsidP="00401C81">
      <w:pPr>
        <w:rPr>
          <w:rFonts w:cs="Arial"/>
          <w:sz w:val="22"/>
          <w:szCs w:val="22"/>
        </w:rPr>
      </w:pPr>
    </w:p>
    <w:p w14:paraId="30971590" w14:textId="77777777" w:rsidR="00254182" w:rsidRDefault="00254182" w:rsidP="00401C81">
      <w:pPr>
        <w:rPr>
          <w:rFonts w:cs="Arial"/>
          <w:sz w:val="22"/>
          <w:szCs w:val="22"/>
        </w:rPr>
      </w:pPr>
    </w:p>
    <w:p w14:paraId="6E094859" w14:textId="2447D647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Bible Study </w:t>
      </w:r>
      <w:r>
        <w:rPr>
          <w:rFonts w:cs="Arial"/>
          <w:sz w:val="22"/>
          <w:szCs w:val="22"/>
        </w:rPr>
        <w:t>will be starting “Psalms” in January. All ladies are invited to attend. Let Laura Van Meeteren know if you would like a book.</w:t>
      </w:r>
    </w:p>
    <w:p w14:paraId="192006E5" w14:textId="77777777" w:rsidR="00254182" w:rsidRDefault="00254182" w:rsidP="00401C81">
      <w:pPr>
        <w:rPr>
          <w:rFonts w:cs="Arial"/>
          <w:sz w:val="22"/>
          <w:szCs w:val="22"/>
        </w:rPr>
      </w:pPr>
    </w:p>
    <w:p w14:paraId="51FD7268" w14:textId="77777777" w:rsidR="00254182" w:rsidRDefault="00254182" w:rsidP="00401C81">
      <w:pPr>
        <w:rPr>
          <w:rFonts w:cs="Arial"/>
          <w:sz w:val="22"/>
          <w:szCs w:val="22"/>
        </w:rPr>
      </w:pPr>
    </w:p>
    <w:p w14:paraId="3BA7D191" w14:textId="5BA2FFC7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Bill Rosenboom </w:t>
      </w:r>
      <w:r>
        <w:rPr>
          <w:rFonts w:cs="Arial"/>
          <w:sz w:val="22"/>
          <w:szCs w:val="22"/>
        </w:rPr>
        <w:t>has moved to Room #102 at Fieldcrest.</w:t>
      </w:r>
    </w:p>
    <w:p w14:paraId="5BF27F05" w14:textId="055E72CF" w:rsidR="00254182" w:rsidRP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Rod Kooiker </w:t>
      </w:r>
      <w:r>
        <w:rPr>
          <w:rFonts w:cs="Arial"/>
          <w:sz w:val="22"/>
          <w:szCs w:val="22"/>
        </w:rPr>
        <w:t>has moved to Fieldcrest. His Room # is 131. Shut-in address updates to come at a later date.</w:t>
      </w:r>
    </w:p>
    <w:p w14:paraId="291F9F9F" w14:textId="77777777" w:rsidR="003C5971" w:rsidRDefault="003C5971" w:rsidP="00401C81">
      <w:pPr>
        <w:rPr>
          <w:rFonts w:cs="Arial"/>
          <w:sz w:val="22"/>
          <w:szCs w:val="22"/>
        </w:rPr>
      </w:pPr>
    </w:p>
    <w:p w14:paraId="274E26D2" w14:textId="77777777" w:rsidR="003C5971" w:rsidRDefault="003C5971" w:rsidP="00401C81">
      <w:pPr>
        <w:rPr>
          <w:rFonts w:cs="Arial"/>
          <w:sz w:val="22"/>
          <w:szCs w:val="22"/>
        </w:rPr>
      </w:pPr>
    </w:p>
    <w:p w14:paraId="7188BFCB" w14:textId="19AD2CF8" w:rsidR="003C5971" w:rsidRDefault="00254182" w:rsidP="00401C81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 Birthdays &amp; Anniversaries</w:t>
      </w:r>
    </w:p>
    <w:p w14:paraId="67A7DD85" w14:textId="6449BCA2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  Donna Meyer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29  Stephanie Ochsendorf</w:t>
      </w:r>
    </w:p>
    <w:p w14:paraId="47A503CA" w14:textId="2364A8AE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  Ed Baartman</w:t>
      </w:r>
    </w:p>
    <w:p w14:paraId="457933EE" w14:textId="05B4824E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19  Russell &amp; Sharon Doorenbos</w:t>
      </w:r>
    </w:p>
    <w:p w14:paraId="4BB0A5CA" w14:textId="338F17D9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25  Carolyn Doorenbos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30  Brandon &amp; Kari Moret</w:t>
      </w:r>
    </w:p>
    <w:p w14:paraId="207DDABE" w14:textId="3A25AC99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27  Fred &amp; Arlys Reimers</w:t>
      </w:r>
    </w:p>
    <w:sectPr w:rsidR="00254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622A" w14:textId="77777777" w:rsidR="005056E8" w:rsidRDefault="005056E8" w:rsidP="00AB171B">
      <w:r>
        <w:separator/>
      </w:r>
    </w:p>
  </w:endnote>
  <w:endnote w:type="continuationSeparator" w:id="0">
    <w:p w14:paraId="4629255C" w14:textId="77777777" w:rsidR="005056E8" w:rsidRDefault="005056E8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5C2B" w14:textId="77777777" w:rsidR="005056E8" w:rsidRDefault="005056E8" w:rsidP="00AB171B">
      <w:r>
        <w:separator/>
      </w:r>
    </w:p>
  </w:footnote>
  <w:footnote w:type="continuationSeparator" w:id="0">
    <w:p w14:paraId="719C0F32" w14:textId="77777777" w:rsidR="005056E8" w:rsidRDefault="005056E8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5243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30</cp:revision>
  <cp:lastPrinted>2025-11-21T23:34:00Z</cp:lastPrinted>
  <dcterms:created xsi:type="dcterms:W3CDTF">2025-08-29T21:53:00Z</dcterms:created>
  <dcterms:modified xsi:type="dcterms:W3CDTF">2025-11-21T23:34:00Z</dcterms:modified>
</cp:coreProperties>
</file>