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7C4576C4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C84005">
        <w:rPr>
          <w:rFonts w:ascii="Arial" w:hAnsi="Arial" w:cs="Arial"/>
          <w:sz w:val="22"/>
          <w:szCs w:val="22"/>
        </w:rPr>
        <w:t xml:space="preserve">Brian </w:t>
      </w:r>
      <w:r w:rsidR="003A4DEB">
        <w:rPr>
          <w:rFonts w:ascii="Arial" w:hAnsi="Arial" w:cs="Arial"/>
          <w:sz w:val="22"/>
          <w:szCs w:val="22"/>
        </w:rPr>
        <w:t xml:space="preserve">Schafer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    </w:t>
      </w:r>
      <w:r w:rsidR="00CE623B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7D024B4A" w:rsidR="003830AF" w:rsidRDefault="006E0CF4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 </w:t>
      </w:r>
      <w:r w:rsidR="00580DA1">
        <w:rPr>
          <w:rFonts w:ascii="Arial" w:hAnsi="Arial" w:cs="Arial"/>
          <w:sz w:val="20"/>
          <w:szCs w:val="20"/>
        </w:rPr>
        <w:t xml:space="preserve">                               </w:t>
      </w:r>
      <w:r w:rsidR="002F6FBA">
        <w:rPr>
          <w:rFonts w:ascii="Arial" w:hAnsi="Arial" w:cs="Arial"/>
          <w:sz w:val="20"/>
          <w:szCs w:val="20"/>
        </w:rPr>
        <w:t xml:space="preserve">        </w:t>
      </w:r>
      <w:r w:rsidR="00B0072A">
        <w:rPr>
          <w:rFonts w:ascii="Arial" w:hAnsi="Arial" w:cs="Arial"/>
          <w:sz w:val="20"/>
          <w:szCs w:val="20"/>
        </w:rPr>
        <w:t xml:space="preserve">  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41623E">
        <w:rPr>
          <w:rFonts w:ascii="Arial" w:hAnsi="Arial" w:cs="Arial"/>
          <w:sz w:val="20"/>
          <w:szCs w:val="20"/>
        </w:rPr>
        <w:t xml:space="preserve">     </w:t>
      </w:r>
      <w:r w:rsidR="008A5C80">
        <w:rPr>
          <w:rFonts w:ascii="Arial" w:hAnsi="Arial" w:cs="Arial"/>
          <w:sz w:val="20"/>
          <w:szCs w:val="20"/>
        </w:rPr>
        <w:t xml:space="preserve"> </w:t>
      </w:r>
      <w:r w:rsidR="00682EF3">
        <w:rPr>
          <w:rFonts w:ascii="Arial" w:hAnsi="Arial" w:cs="Arial"/>
          <w:sz w:val="20"/>
          <w:szCs w:val="20"/>
        </w:rPr>
        <w:t xml:space="preserve">  </w:t>
      </w:r>
      <w:r w:rsidR="000568F4">
        <w:rPr>
          <w:rFonts w:ascii="Arial" w:hAnsi="Arial" w:cs="Arial"/>
          <w:sz w:val="22"/>
          <w:szCs w:val="22"/>
        </w:rPr>
        <w:t xml:space="preserve">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3561C96C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    </w:t>
      </w:r>
      <w:r w:rsidR="003B4E63">
        <w:rPr>
          <w:bCs/>
          <w:sz w:val="22"/>
          <w:szCs w:val="22"/>
        </w:rPr>
        <w:t xml:space="preserve">  </w:t>
      </w:r>
      <w:r w:rsidR="00EC418A">
        <w:rPr>
          <w:bCs/>
          <w:sz w:val="22"/>
          <w:szCs w:val="22"/>
        </w:rPr>
        <w:t xml:space="preserve">     </w:t>
      </w:r>
      <w:r w:rsidR="006E0CF4">
        <w:rPr>
          <w:bCs/>
          <w:sz w:val="22"/>
          <w:szCs w:val="22"/>
        </w:rPr>
        <w:t xml:space="preserve"> 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66978390" w14:textId="1F44CAE6" w:rsidR="003A4DEB" w:rsidRDefault="00936175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E71A6A">
        <w:rPr>
          <w:bCs/>
          <w:sz w:val="22"/>
          <w:szCs w:val="22"/>
        </w:rPr>
        <w:t>Call to Worshi</w:t>
      </w:r>
      <w:r w:rsidR="00381337">
        <w:rPr>
          <w:bCs/>
          <w:sz w:val="22"/>
          <w:szCs w:val="22"/>
        </w:rPr>
        <w:t>p</w:t>
      </w:r>
      <w:r w:rsidR="003A4DEB">
        <w:rPr>
          <w:bCs/>
          <w:sz w:val="22"/>
          <w:szCs w:val="22"/>
        </w:rPr>
        <w:t xml:space="preserve"> </w:t>
      </w:r>
      <w:r w:rsidR="006E0CF4">
        <w:rPr>
          <w:bCs/>
          <w:sz w:val="22"/>
          <w:szCs w:val="22"/>
        </w:rPr>
        <w:t>(from Psalm 105:1-4)</w:t>
      </w:r>
    </w:p>
    <w:p w14:paraId="3DBCBC68" w14:textId="78AC6EAC" w:rsidR="003A4DEB" w:rsidRDefault="003A4DEB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6E0CF4">
        <w:rPr>
          <w:bCs/>
          <w:sz w:val="22"/>
          <w:szCs w:val="22"/>
        </w:rPr>
        <w:t>Give thanks to the Lord, call on His name.</w:t>
      </w:r>
    </w:p>
    <w:p w14:paraId="4CE570EE" w14:textId="52001987" w:rsidR="003A4DEB" w:rsidRDefault="003A4DEB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6E0CF4">
        <w:rPr>
          <w:bCs/>
          <w:sz w:val="22"/>
          <w:szCs w:val="22"/>
        </w:rPr>
        <w:t>Make known among the nations what He has done.</w:t>
      </w:r>
    </w:p>
    <w:p w14:paraId="4E8A4B10" w14:textId="77777777" w:rsidR="006E0CF4" w:rsidRDefault="003A4DEB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6E0CF4">
        <w:rPr>
          <w:bCs/>
          <w:sz w:val="22"/>
          <w:szCs w:val="22"/>
        </w:rPr>
        <w:t xml:space="preserve">Sing to Him, sing praise to Him; tell of all His </w:t>
      </w:r>
    </w:p>
    <w:p w14:paraId="4F86B3C2" w14:textId="06C428EC" w:rsidR="003A4DEB" w:rsidRDefault="006E0CF4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wonderful acts.</w:t>
      </w:r>
    </w:p>
    <w:p w14:paraId="3EE77720" w14:textId="77777777" w:rsidR="006E0CF4" w:rsidRDefault="003A4DEB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6E0CF4">
        <w:rPr>
          <w:bCs/>
          <w:sz w:val="22"/>
          <w:szCs w:val="22"/>
        </w:rPr>
        <w:t xml:space="preserve">Glory in His holy name; let the hearts of those who </w:t>
      </w:r>
    </w:p>
    <w:p w14:paraId="40E3110E" w14:textId="076DD60B" w:rsidR="003A4DEB" w:rsidRDefault="006E0CF4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seek the Lord rejoice.</w:t>
      </w:r>
    </w:p>
    <w:p w14:paraId="26E5ED35" w14:textId="07F083B7" w:rsidR="006E0CF4" w:rsidRDefault="006E0CF4" w:rsidP="006E0CF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All: Look to the Lord and His strength; seek His face always.</w:t>
      </w:r>
    </w:p>
    <w:p w14:paraId="2DABE58A" w14:textId="3403DCA2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</w:t>
      </w:r>
      <w:proofErr w:type="gramStart"/>
      <w:r>
        <w:rPr>
          <w:color w:val="000000"/>
          <w:sz w:val="22"/>
          <w:szCs w:val="22"/>
        </w:rPr>
        <w:t xml:space="preserve">Christ  </w:t>
      </w:r>
      <w:r w:rsidRPr="00EE1417">
        <w:rPr>
          <w:b/>
          <w:color w:val="000000"/>
          <w:sz w:val="22"/>
          <w:szCs w:val="22"/>
        </w:rPr>
        <w:t>(</w:t>
      </w:r>
      <w:proofErr w:type="gramEnd"/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>Prayer Song</w:t>
      </w:r>
      <w:proofErr w:type="gramStart"/>
      <w:r w:rsidR="00247E32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</w:t>
      </w:r>
      <w:proofErr w:type="gramEnd"/>
      <w:r w:rsidRPr="000B4C11">
        <w:rPr>
          <w:sz w:val="21"/>
          <w:szCs w:val="21"/>
        </w:rPr>
        <w:t xml:space="preserve">Surely the Presence of the </w:t>
      </w:r>
      <w:proofErr w:type="gramStart"/>
      <w:r w:rsidRPr="000B4C11">
        <w:rPr>
          <w:sz w:val="21"/>
          <w:szCs w:val="21"/>
        </w:rPr>
        <w:t>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</w:t>
      </w:r>
      <w:proofErr w:type="gramEnd"/>
      <w:r w:rsidRPr="00EE1417">
        <w:rPr>
          <w:sz w:val="16"/>
          <w:szCs w:val="16"/>
        </w:rPr>
        <w:t>back cover of hymnal)</w:t>
      </w:r>
    </w:p>
    <w:p w14:paraId="15DBB98F" w14:textId="432CFAE9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         </w:t>
      </w:r>
      <w:r w:rsidR="006E0CF4">
        <w:rPr>
          <w:sz w:val="22"/>
          <w:szCs w:val="22"/>
        </w:rPr>
        <w:t xml:space="preserve">     </w:t>
      </w:r>
      <w:proofErr w:type="gramStart"/>
      <w:r w:rsidR="006E0CF4">
        <w:rPr>
          <w:sz w:val="22"/>
          <w:szCs w:val="22"/>
        </w:rPr>
        <w:t xml:space="preserve">  </w:t>
      </w:r>
      <w:r w:rsidR="00276978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proofErr w:type="gramEnd"/>
      <w:r w:rsidR="006E0CF4">
        <w:rPr>
          <w:sz w:val="22"/>
          <w:szCs w:val="22"/>
        </w:rPr>
        <w:t xml:space="preserve">To God Be the </w:t>
      </w:r>
      <w:proofErr w:type="gramStart"/>
      <w:r w:rsidR="006E0CF4">
        <w:rPr>
          <w:sz w:val="22"/>
          <w:szCs w:val="22"/>
        </w:rPr>
        <w:t>Glory</w:t>
      </w:r>
      <w:r w:rsidR="007D2D7D">
        <w:rPr>
          <w:sz w:val="22"/>
          <w:szCs w:val="22"/>
        </w:rPr>
        <w:t>”</w:t>
      </w:r>
      <w:r w:rsidR="00511172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</w:t>
      </w:r>
      <w:proofErr w:type="gramEnd"/>
      <w:r w:rsidR="002F6531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    </w:t>
      </w:r>
      <w:r w:rsidR="00EC418A">
        <w:rPr>
          <w:sz w:val="22"/>
          <w:szCs w:val="22"/>
        </w:rPr>
        <w:t xml:space="preserve">   </w:t>
      </w:r>
      <w:r w:rsidR="006E0CF4">
        <w:rPr>
          <w:sz w:val="22"/>
          <w:szCs w:val="22"/>
        </w:rPr>
        <w:t xml:space="preserve">          66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4BFAC758" w14:textId="6103A13D" w:rsidR="00EC418A" w:rsidRPr="00EC418A" w:rsidRDefault="006E0CF4" w:rsidP="00EC418A">
      <w:pPr>
        <w:tabs>
          <w:tab w:val="right" w:pos="6379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LifeWise</w:t>
      </w:r>
      <w:proofErr w:type="spellEnd"/>
      <w:r>
        <w:rPr>
          <w:sz w:val="22"/>
          <w:szCs w:val="22"/>
        </w:rPr>
        <w:t xml:space="preserve"> Update</w:t>
      </w:r>
    </w:p>
    <w:p w14:paraId="5C104553" w14:textId="3FABBF02" w:rsidR="006A1906" w:rsidRDefault="00FE2212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Reading</w:t>
      </w:r>
      <w:r w:rsidR="008263CE">
        <w:rPr>
          <w:sz w:val="22"/>
          <w:szCs w:val="22"/>
        </w:rPr>
        <w:t xml:space="preserve">      </w:t>
      </w:r>
      <w:r w:rsidR="00060C18">
        <w:rPr>
          <w:sz w:val="22"/>
          <w:szCs w:val="22"/>
        </w:rPr>
        <w:t xml:space="preserve">      </w:t>
      </w:r>
      <w:r w:rsidR="008263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6E0CF4">
        <w:rPr>
          <w:sz w:val="22"/>
          <w:szCs w:val="22"/>
        </w:rPr>
        <w:t xml:space="preserve">        </w:t>
      </w:r>
      <w:r w:rsidR="00CD5483">
        <w:rPr>
          <w:sz w:val="22"/>
          <w:szCs w:val="22"/>
        </w:rPr>
        <w:t xml:space="preserve">Psalm </w:t>
      </w:r>
      <w:r w:rsidR="006E0CF4">
        <w:rPr>
          <w:sz w:val="22"/>
          <w:szCs w:val="22"/>
        </w:rPr>
        <w:t>65</w:t>
      </w:r>
      <w:r w:rsidR="002C0152">
        <w:rPr>
          <w:sz w:val="22"/>
          <w:szCs w:val="22"/>
        </w:rPr>
        <w:t xml:space="preserve">    </w:t>
      </w:r>
      <w:r w:rsidR="00237595">
        <w:rPr>
          <w:sz w:val="22"/>
          <w:szCs w:val="22"/>
        </w:rPr>
        <w:t xml:space="preserve">      </w:t>
      </w:r>
      <w:r w:rsidR="002F6531">
        <w:rPr>
          <w:sz w:val="22"/>
          <w:szCs w:val="22"/>
        </w:rPr>
        <w:t xml:space="preserve"> </w:t>
      </w:r>
      <w:r w:rsidR="003B4E63">
        <w:rPr>
          <w:sz w:val="22"/>
          <w:szCs w:val="22"/>
        </w:rPr>
        <w:t xml:space="preserve">  </w:t>
      </w:r>
      <w:r w:rsidR="00060C18">
        <w:rPr>
          <w:sz w:val="22"/>
          <w:szCs w:val="22"/>
        </w:rPr>
        <w:t xml:space="preserve">         </w:t>
      </w:r>
      <w:r w:rsidR="00722C51">
        <w:rPr>
          <w:sz w:val="22"/>
          <w:szCs w:val="22"/>
        </w:rPr>
        <w:t xml:space="preserve">   </w:t>
      </w:r>
      <w:r w:rsidR="006E0CF4">
        <w:rPr>
          <w:sz w:val="22"/>
          <w:szCs w:val="22"/>
        </w:rPr>
        <w:t xml:space="preserve">      </w:t>
      </w:r>
      <w:proofErr w:type="gramStart"/>
      <w:r w:rsidR="006E0CF4">
        <w:rPr>
          <w:sz w:val="22"/>
          <w:szCs w:val="22"/>
        </w:rPr>
        <w:t xml:space="preserve"> 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p.</w:t>
      </w:r>
      <w:r w:rsidR="00CD5483">
        <w:rPr>
          <w:sz w:val="22"/>
          <w:szCs w:val="22"/>
        </w:rPr>
        <w:t>9</w:t>
      </w:r>
      <w:r w:rsidR="006E0CF4">
        <w:rPr>
          <w:sz w:val="22"/>
          <w:szCs w:val="22"/>
        </w:rPr>
        <w:t>00</w:t>
      </w:r>
      <w:r>
        <w:rPr>
          <w:sz w:val="22"/>
          <w:szCs w:val="22"/>
        </w:rPr>
        <w:t>)</w:t>
      </w:r>
    </w:p>
    <w:p w14:paraId="5C6F6291" w14:textId="7D954929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 </w:t>
      </w:r>
      <w:r w:rsidR="00FE2212"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</w:t>
      </w:r>
      <w:r w:rsidR="00722C51">
        <w:rPr>
          <w:sz w:val="22"/>
          <w:szCs w:val="22"/>
        </w:rPr>
        <w:t xml:space="preserve">  </w:t>
      </w:r>
      <w:proofErr w:type="gramStart"/>
      <w:r w:rsidR="00722C5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“</w:t>
      </w:r>
      <w:proofErr w:type="gramEnd"/>
      <w:r w:rsidR="006E0CF4">
        <w:rPr>
          <w:sz w:val="22"/>
          <w:szCs w:val="22"/>
        </w:rPr>
        <w:t>O, How I Love Jesus</w:t>
      </w:r>
      <w:r>
        <w:rPr>
          <w:sz w:val="22"/>
          <w:szCs w:val="22"/>
        </w:rPr>
        <w:t xml:space="preserve">” (vs 1)  </w:t>
      </w:r>
      <w:r w:rsidR="00CD5483">
        <w:rPr>
          <w:sz w:val="22"/>
          <w:szCs w:val="22"/>
        </w:rPr>
        <w:t xml:space="preserve">               </w:t>
      </w:r>
      <w:r w:rsidR="00722C51">
        <w:rPr>
          <w:sz w:val="22"/>
          <w:szCs w:val="22"/>
        </w:rPr>
        <w:t xml:space="preserve">    </w:t>
      </w:r>
      <w:r w:rsidR="006E0CF4">
        <w:rPr>
          <w:sz w:val="22"/>
          <w:szCs w:val="22"/>
        </w:rPr>
        <w:t xml:space="preserve"> 529</w:t>
      </w:r>
      <w:r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1A4C993C" w14:textId="31881AEA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B62A22" w14:textId="11E5F0E2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  </w:t>
      </w:r>
      <w:r w:rsidR="00FE22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22C51">
        <w:rPr>
          <w:sz w:val="22"/>
          <w:szCs w:val="22"/>
        </w:rPr>
        <w:t xml:space="preserve">    </w:t>
      </w:r>
      <w:proofErr w:type="gramStart"/>
      <w:r w:rsidR="00722C51">
        <w:rPr>
          <w:sz w:val="22"/>
          <w:szCs w:val="22"/>
        </w:rPr>
        <w:t xml:space="preserve">   </w:t>
      </w:r>
      <w:r>
        <w:rPr>
          <w:sz w:val="22"/>
          <w:szCs w:val="22"/>
        </w:rPr>
        <w:t>“</w:t>
      </w:r>
      <w:proofErr w:type="gramEnd"/>
      <w:r w:rsidR="006E0CF4">
        <w:rPr>
          <w:sz w:val="22"/>
          <w:szCs w:val="22"/>
        </w:rPr>
        <w:t>O, How I Love Jesus</w:t>
      </w:r>
      <w:r>
        <w:rPr>
          <w:sz w:val="22"/>
          <w:szCs w:val="22"/>
        </w:rPr>
        <w:t xml:space="preserve">” (vs </w:t>
      </w:r>
      <w:r w:rsidR="006E0CF4">
        <w:rPr>
          <w:sz w:val="22"/>
          <w:szCs w:val="22"/>
        </w:rPr>
        <w:t>2</w:t>
      </w:r>
      <w:r>
        <w:rPr>
          <w:sz w:val="22"/>
          <w:szCs w:val="22"/>
        </w:rPr>
        <w:t xml:space="preserve">)        </w:t>
      </w:r>
      <w:r w:rsidR="00BC648C">
        <w:rPr>
          <w:sz w:val="22"/>
          <w:szCs w:val="22"/>
        </w:rPr>
        <w:t xml:space="preserve">      </w:t>
      </w:r>
      <w:r w:rsidR="00722C51">
        <w:rPr>
          <w:sz w:val="22"/>
          <w:szCs w:val="22"/>
        </w:rPr>
        <w:t xml:space="preserve">     </w:t>
      </w:r>
      <w:r w:rsidR="006E0CF4">
        <w:rPr>
          <w:sz w:val="22"/>
          <w:szCs w:val="22"/>
        </w:rPr>
        <w:t xml:space="preserve">  </w:t>
      </w:r>
      <w:r w:rsidR="00722C51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>529</w:t>
      </w:r>
      <w:r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0A9F4B08" w14:textId="321F27D5" w:rsidR="00BC648C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 </w:t>
      </w:r>
      <w:r w:rsidR="006E0CF4">
        <w:rPr>
          <w:sz w:val="22"/>
          <w:szCs w:val="22"/>
        </w:rPr>
        <w:t>Philippians 1:15-26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    </w:t>
      </w:r>
      <w:r w:rsidR="00C13346">
        <w:rPr>
          <w:sz w:val="22"/>
          <w:szCs w:val="22"/>
        </w:rPr>
        <w:t xml:space="preserve">  </w:t>
      </w:r>
      <w:r w:rsidR="006A1906">
        <w:rPr>
          <w:sz w:val="22"/>
          <w:szCs w:val="22"/>
        </w:rPr>
        <w:t xml:space="preserve">  </w:t>
      </w:r>
      <w:proofErr w:type="gramStart"/>
      <w:r w:rsidR="006A1906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>(</w:t>
      </w:r>
      <w:proofErr w:type="gramEnd"/>
      <w:r w:rsidR="0081240C">
        <w:rPr>
          <w:sz w:val="22"/>
          <w:szCs w:val="22"/>
        </w:rPr>
        <w:t>p.</w:t>
      </w:r>
      <w:r w:rsidR="00BC648C">
        <w:rPr>
          <w:sz w:val="22"/>
          <w:szCs w:val="22"/>
        </w:rPr>
        <w:t>1</w:t>
      </w:r>
      <w:r w:rsidR="006E0CF4">
        <w:rPr>
          <w:sz w:val="22"/>
          <w:szCs w:val="22"/>
        </w:rPr>
        <w:t>826</w:t>
      </w:r>
      <w:r w:rsidR="0081240C">
        <w:rPr>
          <w:sz w:val="22"/>
          <w:szCs w:val="22"/>
        </w:rPr>
        <w:t>)</w:t>
      </w:r>
    </w:p>
    <w:p w14:paraId="1846C72B" w14:textId="1436F044" w:rsidR="00060C18" w:rsidRDefault="00BC648C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6E0CF4">
        <w:rPr>
          <w:sz w:val="22"/>
          <w:szCs w:val="22"/>
        </w:rPr>
        <w:t xml:space="preserve">2 Timothy 4:6-8, 16-18    </w:t>
      </w:r>
      <w:r>
        <w:rPr>
          <w:sz w:val="22"/>
          <w:szCs w:val="22"/>
        </w:rPr>
        <w:t xml:space="preserve">             </w:t>
      </w:r>
      <w:proofErr w:type="gramStart"/>
      <w:r>
        <w:rPr>
          <w:sz w:val="22"/>
          <w:szCs w:val="22"/>
        </w:rPr>
        <w:t xml:space="preserve"> </w:t>
      </w:r>
      <w:r w:rsidR="00722C51">
        <w:rPr>
          <w:sz w:val="22"/>
          <w:szCs w:val="22"/>
        </w:rPr>
        <w:t xml:space="preserve">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p.1</w:t>
      </w:r>
      <w:r w:rsidR="006E0CF4">
        <w:rPr>
          <w:sz w:val="22"/>
          <w:szCs w:val="22"/>
        </w:rPr>
        <w:t>855</w:t>
      </w:r>
      <w:r>
        <w:rPr>
          <w:sz w:val="22"/>
          <w:szCs w:val="22"/>
        </w:rPr>
        <w:t>)</w:t>
      </w:r>
      <w:r w:rsidR="002C0152">
        <w:rPr>
          <w:sz w:val="22"/>
          <w:szCs w:val="22"/>
        </w:rPr>
        <w:t xml:space="preserve"> </w:t>
      </w:r>
    </w:p>
    <w:p w14:paraId="0A2A1614" w14:textId="32045615" w:rsidR="00AD316E" w:rsidRPr="00FF1414" w:rsidRDefault="00F04E53" w:rsidP="00FF1414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    </w:t>
      </w:r>
      <w:proofErr w:type="gramStart"/>
      <w:r w:rsidR="006E0CF4">
        <w:rPr>
          <w:sz w:val="22"/>
          <w:szCs w:val="22"/>
        </w:rPr>
        <w:t xml:space="preserve">  </w:t>
      </w:r>
      <w:r w:rsidR="00722C51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proofErr w:type="gramEnd"/>
      <w:r w:rsidR="006E0CF4">
        <w:rPr>
          <w:sz w:val="22"/>
          <w:szCs w:val="22"/>
        </w:rPr>
        <w:t>I Can’t Christian Today</w:t>
      </w:r>
      <w:r w:rsidR="00222B6C">
        <w:rPr>
          <w:sz w:val="22"/>
          <w:szCs w:val="22"/>
        </w:rPr>
        <w:t>”</w:t>
      </w:r>
    </w:p>
    <w:p w14:paraId="483C9FEC" w14:textId="77777777" w:rsidR="00060C18" w:rsidRDefault="00060C18" w:rsidP="008D449F">
      <w:pPr>
        <w:rPr>
          <w:sz w:val="20"/>
        </w:rPr>
      </w:pPr>
    </w:p>
    <w:p w14:paraId="09ABCB80" w14:textId="77777777" w:rsidR="00722C51" w:rsidRPr="00AD316E" w:rsidRDefault="00722C51" w:rsidP="00516501">
      <w:pPr>
        <w:jc w:val="center"/>
        <w:rPr>
          <w:sz w:val="20"/>
        </w:rPr>
      </w:pPr>
    </w:p>
    <w:p w14:paraId="3A0B4C49" w14:textId="77777777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0519C72F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4411CA69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  </w:t>
      </w:r>
      <w:r w:rsidR="006E0CF4">
        <w:rPr>
          <w:sz w:val="22"/>
          <w:szCs w:val="22"/>
        </w:rPr>
        <w:t xml:space="preserve">      </w:t>
      </w:r>
      <w:proofErr w:type="gramStart"/>
      <w:r w:rsidR="006E0CF4">
        <w:rPr>
          <w:sz w:val="22"/>
          <w:szCs w:val="22"/>
        </w:rPr>
        <w:t xml:space="preserve">  </w:t>
      </w:r>
      <w:r w:rsidR="00C13346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proofErr w:type="gramEnd"/>
      <w:r w:rsidR="006E0CF4">
        <w:rPr>
          <w:sz w:val="22"/>
          <w:szCs w:val="22"/>
        </w:rPr>
        <w:t xml:space="preserve">Victory in </w:t>
      </w:r>
      <w:proofErr w:type="gramStart"/>
      <w:r w:rsidR="006E0CF4">
        <w:rPr>
          <w:sz w:val="22"/>
          <w:szCs w:val="22"/>
        </w:rPr>
        <w:t>Jesus</w:t>
      </w:r>
      <w:r w:rsidR="002E2C4A" w:rsidRPr="007978E9">
        <w:rPr>
          <w:sz w:val="22"/>
          <w:szCs w:val="22"/>
        </w:rPr>
        <w:t>”</w:t>
      </w:r>
      <w:r w:rsidR="00535204">
        <w:rPr>
          <w:sz w:val="22"/>
          <w:szCs w:val="22"/>
        </w:rPr>
        <w:t xml:space="preserve">  </w:t>
      </w:r>
      <w:r w:rsidR="00BC648C">
        <w:rPr>
          <w:sz w:val="22"/>
          <w:szCs w:val="22"/>
        </w:rPr>
        <w:t xml:space="preserve"> </w:t>
      </w:r>
      <w:proofErr w:type="gramEnd"/>
      <w:r w:rsidR="00BC648C">
        <w:rPr>
          <w:sz w:val="22"/>
          <w:szCs w:val="22"/>
        </w:rPr>
        <w:t xml:space="preserve">           </w:t>
      </w:r>
      <w:r w:rsidR="00722C51">
        <w:rPr>
          <w:sz w:val="22"/>
          <w:szCs w:val="22"/>
        </w:rPr>
        <w:t xml:space="preserve">       </w:t>
      </w:r>
      <w:r w:rsidR="006E0CF4">
        <w:rPr>
          <w:sz w:val="22"/>
          <w:szCs w:val="22"/>
        </w:rPr>
        <w:t xml:space="preserve">          473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48FAF671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</w:t>
      </w:r>
      <w:proofErr w:type="gramStart"/>
      <w:r w:rsidR="00381337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proofErr w:type="gramEnd"/>
      <w:r w:rsidR="00381337">
        <w:rPr>
          <w:sz w:val="22"/>
          <w:szCs w:val="22"/>
        </w:rPr>
        <w:t xml:space="preserve">Grace, Love and </w:t>
      </w:r>
      <w:proofErr w:type="gramStart"/>
      <w:r w:rsidR="00381337">
        <w:rPr>
          <w:sz w:val="22"/>
          <w:szCs w:val="22"/>
        </w:rPr>
        <w:t>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</w:t>
      </w:r>
      <w:proofErr w:type="gramEnd"/>
      <w:r w:rsidR="006C52E9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   </w:t>
      </w:r>
      <w:r w:rsidR="006C52E9">
        <w:rPr>
          <w:sz w:val="22"/>
          <w:szCs w:val="22"/>
        </w:rPr>
        <w:t>60</w:t>
      </w:r>
      <w:r w:rsidR="00381337">
        <w:rPr>
          <w:sz w:val="22"/>
          <w:szCs w:val="22"/>
        </w:rPr>
        <w:t>6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4C0B2769" w14:textId="77777777" w:rsidR="001210BB" w:rsidRP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46817B40" w14:textId="77777777" w:rsidR="008631B0" w:rsidRDefault="008631B0" w:rsidP="00AD31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41DB9D" w14:textId="77777777" w:rsidR="006A1906" w:rsidRDefault="006A1906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F9F662C" w14:textId="77777777" w:rsidR="008701AB" w:rsidRDefault="008701AB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632B97" w14:textId="77777777" w:rsidR="006A1906" w:rsidRDefault="006A1906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proofErr w:type="gramStart"/>
      <w:r w:rsidRPr="00A24073">
        <w:rPr>
          <w:rFonts w:cs="Arial"/>
          <w:sz w:val="22"/>
          <w:szCs w:val="22"/>
        </w:rPr>
        <w:t>10:45  Fellowship</w:t>
      </w:r>
      <w:proofErr w:type="gramEnd"/>
      <w:r w:rsidRPr="00A24073">
        <w:rPr>
          <w:rFonts w:cs="Arial"/>
          <w:sz w:val="22"/>
          <w:szCs w:val="22"/>
        </w:rPr>
        <w:t xml:space="preserve"> Time</w:t>
      </w:r>
      <w:r w:rsidR="00741AA4">
        <w:rPr>
          <w:rFonts w:cs="Arial"/>
          <w:sz w:val="22"/>
          <w:szCs w:val="22"/>
        </w:rPr>
        <w:t xml:space="preserve"> </w:t>
      </w:r>
    </w:p>
    <w:p w14:paraId="1E4AC8BE" w14:textId="7E089301" w:rsidR="00FE2212" w:rsidRDefault="00FE2212" w:rsidP="00BD33AA">
      <w:pPr>
        <w:tabs>
          <w:tab w:val="right" w:pos="6379"/>
        </w:tabs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10:50  Sunday</w:t>
      </w:r>
      <w:proofErr w:type="gramEnd"/>
      <w:r>
        <w:rPr>
          <w:rFonts w:cs="Arial"/>
          <w:sz w:val="22"/>
          <w:szCs w:val="22"/>
        </w:rPr>
        <w:t xml:space="preserve">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proofErr w:type="gramStart"/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>Today’s</w:t>
      </w:r>
      <w:proofErr w:type="gramEnd"/>
      <w:r w:rsidR="00B07458" w:rsidRPr="00A24073">
        <w:rPr>
          <w:rFonts w:cs="Arial"/>
          <w:sz w:val="22"/>
          <w:szCs w:val="22"/>
        </w:rPr>
        <w:t xml:space="preserve">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24089478" w14:textId="77777777" w:rsidR="008701AB" w:rsidRDefault="008701AB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6022ADC5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727BB4">
        <w:rPr>
          <w:rFonts w:ascii="Arial" w:hAnsi="Arial" w:cs="Arial"/>
          <w:sz w:val="22"/>
          <w:szCs w:val="22"/>
        </w:rPr>
        <w:t>r</w:t>
      </w:r>
      <w:proofErr w:type="spellEnd"/>
      <w:r w:rsidR="00BD2C6F">
        <w:rPr>
          <w:rFonts w:ascii="Arial" w:hAnsi="Arial" w:cs="Arial"/>
          <w:sz w:val="22"/>
          <w:szCs w:val="22"/>
        </w:rPr>
        <w:t xml:space="preserve"> </w:t>
      </w:r>
      <w:r w:rsidR="006E0CF4">
        <w:rPr>
          <w:rFonts w:ascii="Arial" w:hAnsi="Arial" w:cs="Arial"/>
          <w:sz w:val="22"/>
          <w:szCs w:val="22"/>
        </w:rPr>
        <w:t xml:space="preserve">&amp; </w:t>
      </w:r>
      <w:proofErr w:type="spellStart"/>
      <w:r w:rsidR="006E0CF4">
        <w:rPr>
          <w:rFonts w:ascii="Arial" w:hAnsi="Arial" w:cs="Arial"/>
          <w:sz w:val="22"/>
          <w:szCs w:val="22"/>
        </w:rPr>
        <w:t>Mrs</w:t>
      </w:r>
      <w:proofErr w:type="spellEnd"/>
      <w:r w:rsidR="006E0CF4">
        <w:rPr>
          <w:rFonts w:ascii="Arial" w:hAnsi="Arial" w:cs="Arial"/>
          <w:sz w:val="22"/>
          <w:szCs w:val="22"/>
        </w:rPr>
        <w:t xml:space="preserve"> Duane Schafer</w:t>
      </w:r>
    </w:p>
    <w:p w14:paraId="3C79BFB0" w14:textId="1F0188BE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1A1F38">
        <w:rPr>
          <w:rFonts w:ascii="Arial" w:hAnsi="Arial" w:cs="Arial"/>
          <w:sz w:val="22"/>
          <w:szCs w:val="22"/>
        </w:rPr>
        <w:t>r</w:t>
      </w:r>
      <w:proofErr w:type="spellEnd"/>
      <w:r w:rsidR="008D449F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8D449F">
        <w:rPr>
          <w:rFonts w:ascii="Arial" w:hAnsi="Arial" w:cs="Arial"/>
          <w:sz w:val="22"/>
          <w:szCs w:val="22"/>
        </w:rPr>
        <w:t>Mrs</w:t>
      </w:r>
      <w:proofErr w:type="spellEnd"/>
      <w:r w:rsidR="008D449F">
        <w:rPr>
          <w:rFonts w:ascii="Arial" w:hAnsi="Arial" w:cs="Arial"/>
          <w:sz w:val="22"/>
          <w:szCs w:val="22"/>
        </w:rPr>
        <w:t xml:space="preserve"> </w:t>
      </w:r>
      <w:r w:rsidR="006E0CF4">
        <w:rPr>
          <w:rFonts w:ascii="Arial" w:hAnsi="Arial" w:cs="Arial"/>
          <w:sz w:val="22"/>
          <w:szCs w:val="22"/>
        </w:rPr>
        <w:t>Lorin Schafer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4CBC1AF2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proofErr w:type="gramStart"/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6E0CF4">
        <w:rPr>
          <w:rFonts w:ascii="Arial" w:hAnsi="Arial" w:cs="Arial"/>
          <w:sz w:val="22"/>
          <w:szCs w:val="22"/>
        </w:rPr>
        <w:t>Heather</w:t>
      </w:r>
      <w:proofErr w:type="gramEnd"/>
      <w:r w:rsidR="006E0CF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E0CF4">
        <w:rPr>
          <w:rFonts w:ascii="Arial" w:hAnsi="Arial" w:cs="Arial"/>
          <w:sz w:val="22"/>
          <w:szCs w:val="22"/>
        </w:rPr>
        <w:t>Haspels</w:t>
      </w:r>
      <w:proofErr w:type="spellEnd"/>
      <w:r w:rsidR="006E0CF4">
        <w:rPr>
          <w:rFonts w:ascii="Arial" w:hAnsi="Arial" w:cs="Arial"/>
          <w:sz w:val="22"/>
          <w:szCs w:val="22"/>
        </w:rPr>
        <w:t>) &amp; Habtom Kebede</w:t>
      </w:r>
    </w:p>
    <w:p w14:paraId="5BC2D6E0" w14:textId="77777777" w:rsidR="0065106F" w:rsidRDefault="0065106F" w:rsidP="00F75373">
      <w:pPr>
        <w:rPr>
          <w:rFonts w:cs="Arial"/>
          <w:b/>
          <w:bCs/>
          <w:sz w:val="22"/>
          <w:szCs w:val="22"/>
        </w:rPr>
      </w:pPr>
    </w:p>
    <w:p w14:paraId="2C67BCE3" w14:textId="77777777" w:rsid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7E1CA80B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718EBDD1" w14:textId="77777777" w:rsidR="009451FD" w:rsidRDefault="009451FD" w:rsidP="00EE3664">
      <w:pPr>
        <w:rPr>
          <w:rFonts w:cs="Arial"/>
          <w:sz w:val="22"/>
          <w:szCs w:val="22"/>
        </w:rPr>
      </w:pPr>
    </w:p>
    <w:p w14:paraId="6A6C1719" w14:textId="30D64339" w:rsidR="008D449F" w:rsidRDefault="008D449F" w:rsidP="002722FA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November</w:t>
      </w:r>
    </w:p>
    <w:p w14:paraId="6279801E" w14:textId="4EE65526" w:rsidR="008D449F" w:rsidRDefault="00214C7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proofErr w:type="gramStart"/>
      <w:r w:rsidR="008D449F">
        <w:rPr>
          <w:rFonts w:cs="Arial"/>
          <w:sz w:val="22"/>
          <w:szCs w:val="22"/>
        </w:rPr>
        <w:t>2  Adult</w:t>
      </w:r>
      <w:proofErr w:type="gramEnd"/>
      <w:r w:rsidR="008D449F">
        <w:rPr>
          <w:rFonts w:cs="Arial"/>
          <w:sz w:val="22"/>
          <w:szCs w:val="22"/>
        </w:rPr>
        <w:t xml:space="preserve"> Bible Study, 6pm</w:t>
      </w:r>
    </w:p>
    <w:p w14:paraId="2425D363" w14:textId="6E6B6610" w:rsidR="008D449F" w:rsidRDefault="00214C7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proofErr w:type="gramStart"/>
      <w:r w:rsidR="008D449F">
        <w:rPr>
          <w:rFonts w:cs="Arial"/>
          <w:sz w:val="22"/>
          <w:szCs w:val="22"/>
        </w:rPr>
        <w:t xml:space="preserve">4  </w:t>
      </w:r>
      <w:proofErr w:type="spellStart"/>
      <w:r w:rsidR="008D449F">
        <w:rPr>
          <w:rFonts w:cs="Arial"/>
          <w:sz w:val="22"/>
          <w:szCs w:val="22"/>
        </w:rPr>
        <w:t>LifeWise</w:t>
      </w:r>
      <w:proofErr w:type="spellEnd"/>
      <w:proofErr w:type="gramEnd"/>
      <w:r w:rsidR="008D449F">
        <w:rPr>
          <w:rFonts w:cs="Arial"/>
          <w:sz w:val="22"/>
          <w:szCs w:val="22"/>
        </w:rPr>
        <w:t>, Boyden</w:t>
      </w:r>
    </w:p>
    <w:p w14:paraId="5BEB6EAF" w14:textId="37E30F81" w:rsidR="008D449F" w:rsidRDefault="00214C7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proofErr w:type="gramStart"/>
      <w:r w:rsidR="008D449F">
        <w:rPr>
          <w:rFonts w:cs="Arial"/>
          <w:sz w:val="22"/>
          <w:szCs w:val="22"/>
        </w:rPr>
        <w:t>5  Ladies</w:t>
      </w:r>
      <w:proofErr w:type="gramEnd"/>
      <w:r w:rsidR="008D449F">
        <w:rPr>
          <w:rFonts w:cs="Arial"/>
          <w:sz w:val="22"/>
          <w:szCs w:val="22"/>
        </w:rPr>
        <w:t xml:space="preserve"> Bible Study, 1pm</w:t>
      </w:r>
    </w:p>
    <w:p w14:paraId="7C00B959" w14:textId="4EB09D88" w:rsidR="008D449F" w:rsidRDefault="00214C7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proofErr w:type="gramStart"/>
      <w:r w:rsidR="008D449F">
        <w:rPr>
          <w:rFonts w:cs="Arial"/>
          <w:sz w:val="22"/>
          <w:szCs w:val="22"/>
        </w:rPr>
        <w:t xml:space="preserve">5  </w:t>
      </w:r>
      <w:proofErr w:type="spellStart"/>
      <w:r w:rsidR="008D449F">
        <w:rPr>
          <w:rFonts w:cs="Arial"/>
          <w:sz w:val="22"/>
          <w:szCs w:val="22"/>
        </w:rPr>
        <w:t>LifeWise</w:t>
      </w:r>
      <w:proofErr w:type="spellEnd"/>
      <w:proofErr w:type="gramEnd"/>
      <w:r w:rsidR="008D449F">
        <w:rPr>
          <w:rFonts w:cs="Arial"/>
          <w:sz w:val="22"/>
          <w:szCs w:val="22"/>
        </w:rPr>
        <w:t>, Hull</w:t>
      </w:r>
    </w:p>
    <w:p w14:paraId="2FAD04B7" w14:textId="39C2BA04" w:rsidR="008D449F" w:rsidRDefault="00214C7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proofErr w:type="gramStart"/>
      <w:r w:rsidR="008D449F">
        <w:rPr>
          <w:rFonts w:cs="Arial"/>
          <w:sz w:val="22"/>
          <w:szCs w:val="22"/>
        </w:rPr>
        <w:t>5  Awana</w:t>
      </w:r>
      <w:proofErr w:type="gramEnd"/>
      <w:r w:rsidR="008D449F">
        <w:rPr>
          <w:rFonts w:cs="Arial"/>
          <w:sz w:val="22"/>
          <w:szCs w:val="22"/>
        </w:rPr>
        <w:t>, 6pm</w:t>
      </w:r>
    </w:p>
    <w:p w14:paraId="3A5F38E1" w14:textId="5211A1D6" w:rsidR="00214C7C" w:rsidRDefault="00214C7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proofErr w:type="gramStart"/>
      <w:r>
        <w:rPr>
          <w:rFonts w:cs="Arial"/>
          <w:sz w:val="22"/>
          <w:szCs w:val="22"/>
        </w:rPr>
        <w:t>6  Men’s</w:t>
      </w:r>
      <w:proofErr w:type="gramEnd"/>
      <w:r>
        <w:rPr>
          <w:rFonts w:cs="Arial"/>
          <w:sz w:val="22"/>
          <w:szCs w:val="22"/>
        </w:rPr>
        <w:t xml:space="preserve"> Bible Study, 8am</w:t>
      </w:r>
    </w:p>
    <w:p w14:paraId="7D883638" w14:textId="27ED4FAF" w:rsidR="008701AB" w:rsidRDefault="008701AB" w:rsidP="002722FA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  <w:r w:rsidR="00214C7C">
        <w:rPr>
          <w:rFonts w:cs="Arial"/>
          <w:sz w:val="22"/>
          <w:szCs w:val="22"/>
        </w:rPr>
        <w:t xml:space="preserve"> </w:t>
      </w:r>
    </w:p>
    <w:p w14:paraId="6D778D44" w14:textId="5616B46E" w:rsidR="008D449F" w:rsidRDefault="008701AB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14C7C">
        <w:rPr>
          <w:rFonts w:cs="Arial"/>
          <w:sz w:val="22"/>
          <w:szCs w:val="22"/>
        </w:rPr>
        <w:t xml:space="preserve"> </w:t>
      </w:r>
      <w:proofErr w:type="gramStart"/>
      <w:r w:rsidR="008D449F">
        <w:rPr>
          <w:rFonts w:cs="Arial"/>
          <w:sz w:val="22"/>
          <w:szCs w:val="22"/>
        </w:rPr>
        <w:t xml:space="preserve">6  </w:t>
      </w:r>
      <w:proofErr w:type="spellStart"/>
      <w:r w:rsidR="008D449F">
        <w:rPr>
          <w:rFonts w:cs="Arial"/>
          <w:sz w:val="22"/>
          <w:szCs w:val="22"/>
        </w:rPr>
        <w:t>LifeWise</w:t>
      </w:r>
      <w:proofErr w:type="spellEnd"/>
      <w:proofErr w:type="gramEnd"/>
      <w:r w:rsidR="008D449F">
        <w:rPr>
          <w:rFonts w:cs="Arial"/>
          <w:sz w:val="22"/>
          <w:szCs w:val="22"/>
        </w:rPr>
        <w:t>, Boyden</w:t>
      </w:r>
    </w:p>
    <w:p w14:paraId="22BFE023" w14:textId="4A9F2D4C" w:rsidR="008D449F" w:rsidRDefault="00214C7C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proofErr w:type="gramStart"/>
      <w:r w:rsidR="008D449F">
        <w:rPr>
          <w:rFonts w:cs="Arial"/>
          <w:sz w:val="22"/>
          <w:szCs w:val="22"/>
        </w:rPr>
        <w:t>9  Annual</w:t>
      </w:r>
      <w:proofErr w:type="gramEnd"/>
      <w:r w:rsidR="008D449F">
        <w:rPr>
          <w:rFonts w:cs="Arial"/>
          <w:sz w:val="22"/>
          <w:szCs w:val="22"/>
        </w:rPr>
        <w:t xml:space="preserve"> Meeting immediately following worship</w:t>
      </w:r>
    </w:p>
    <w:p w14:paraId="77455257" w14:textId="6483CFBF" w:rsidR="008701AB" w:rsidRDefault="008701AB" w:rsidP="002722FA">
      <w:pPr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10  Session</w:t>
      </w:r>
      <w:proofErr w:type="gramEnd"/>
      <w:r>
        <w:rPr>
          <w:rFonts w:cs="Arial"/>
          <w:sz w:val="22"/>
          <w:szCs w:val="22"/>
        </w:rPr>
        <w:t xml:space="preserve"> Meeting, 7pm</w:t>
      </w:r>
    </w:p>
    <w:p w14:paraId="21E0FE41" w14:textId="77777777" w:rsidR="00214C7C" w:rsidRDefault="00214C7C" w:rsidP="00214C7C">
      <w:pPr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16  Harvest</w:t>
      </w:r>
      <w:proofErr w:type="gramEnd"/>
      <w:r>
        <w:rPr>
          <w:rFonts w:cs="Arial"/>
          <w:sz w:val="22"/>
          <w:szCs w:val="22"/>
        </w:rPr>
        <w:t xml:space="preserve"> Festival, 7pm, First Reformed Church, Boyden</w:t>
      </w:r>
    </w:p>
    <w:p w14:paraId="4EA650A5" w14:textId="77777777" w:rsidR="008701AB" w:rsidRDefault="008701AB" w:rsidP="00214C7C">
      <w:pPr>
        <w:rPr>
          <w:rFonts w:cs="Arial"/>
          <w:sz w:val="22"/>
          <w:szCs w:val="22"/>
        </w:rPr>
      </w:pPr>
    </w:p>
    <w:p w14:paraId="46E30ED6" w14:textId="77777777" w:rsidR="008701AB" w:rsidRDefault="008701AB" w:rsidP="00214C7C">
      <w:pPr>
        <w:rPr>
          <w:rFonts w:cs="Arial"/>
          <w:sz w:val="22"/>
          <w:szCs w:val="22"/>
        </w:rPr>
      </w:pPr>
    </w:p>
    <w:p w14:paraId="5ECD7B80" w14:textId="77777777" w:rsidR="008701AB" w:rsidRDefault="008701AB" w:rsidP="00214C7C">
      <w:pPr>
        <w:rPr>
          <w:rFonts w:cs="Arial"/>
          <w:sz w:val="22"/>
          <w:szCs w:val="22"/>
        </w:rPr>
      </w:pPr>
    </w:p>
    <w:p w14:paraId="21F9D4C9" w14:textId="77777777" w:rsidR="008701AB" w:rsidRDefault="008701AB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33242F" w14:textId="5A4A158F" w:rsidR="0041623E" w:rsidRPr="00A30C37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USHER </w:t>
      </w:r>
      <w:proofErr w:type="gramStart"/>
      <w:r w:rsidRPr="00A30C37">
        <w:rPr>
          <w:rFonts w:ascii="Arial" w:hAnsi="Arial" w:cs="Arial"/>
          <w:sz w:val="22"/>
          <w:szCs w:val="22"/>
        </w:rPr>
        <w:t>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41623E">
        <w:rPr>
          <w:rFonts w:ascii="Arial" w:hAnsi="Arial" w:cs="Arial"/>
          <w:sz w:val="22"/>
          <w:szCs w:val="22"/>
        </w:rPr>
        <w:t>November</w:t>
      </w:r>
      <w:proofErr w:type="gramEnd"/>
      <w:r w:rsidR="0041623E">
        <w:rPr>
          <w:rFonts w:ascii="Arial" w:hAnsi="Arial" w:cs="Arial"/>
          <w:sz w:val="22"/>
          <w:szCs w:val="22"/>
        </w:rPr>
        <w:t xml:space="preserve"> – Whitley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482D251C" w14:textId="48A293A1" w:rsidR="000145EB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0145EB">
        <w:rPr>
          <w:rFonts w:ascii="Arial" w:hAnsi="Arial" w:cs="Arial"/>
          <w:sz w:val="22"/>
          <w:szCs w:val="22"/>
        </w:rPr>
        <w:t>November 2 – Gene &amp; Lynnette DeVos</w:t>
      </w:r>
    </w:p>
    <w:p w14:paraId="2F807D0D" w14:textId="2D5E8774" w:rsidR="008D449F" w:rsidRDefault="00EC4E5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214C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 – Arlan &amp; June De Wit</w:t>
      </w:r>
    </w:p>
    <w:p w14:paraId="1454370A" w14:textId="630CE815" w:rsidR="00214C7C" w:rsidRDefault="00214C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16 – Erwin &amp; Linda Wynia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053B3A3D" w:rsidR="00EA652D" w:rsidRDefault="0041623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October </w:t>
      </w:r>
      <w:r w:rsidR="00214C7C">
        <w:rPr>
          <w:rFonts w:ascii="Arial" w:hAnsi="Arial" w:cs="Arial"/>
          <w:sz w:val="22"/>
          <w:szCs w:val="22"/>
          <w:u w:val="single"/>
        </w:rPr>
        <w:t>26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6CC56432" w:rsidR="00951C29" w:rsidRDefault="00EC4E5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311E9">
        <w:rPr>
          <w:rFonts w:ascii="Arial" w:hAnsi="Arial" w:cs="Arial"/>
          <w:i/>
          <w:sz w:val="22"/>
          <w:szCs w:val="22"/>
        </w:rPr>
        <w:t xml:space="preserve">              </w:t>
      </w:r>
      <w:r w:rsidR="00223F62">
        <w:rPr>
          <w:rFonts w:ascii="Arial" w:hAnsi="Arial" w:cs="Arial"/>
          <w:i/>
          <w:sz w:val="22"/>
          <w:szCs w:val="22"/>
        </w:rPr>
        <w:t xml:space="preserve">              </w:t>
      </w:r>
      <w:r w:rsidR="00D226AC">
        <w:rPr>
          <w:rFonts w:ascii="Arial" w:hAnsi="Arial" w:cs="Arial"/>
          <w:i/>
          <w:sz w:val="22"/>
          <w:szCs w:val="22"/>
        </w:rPr>
        <w:t xml:space="preserve">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4ECE6ED0" w14:textId="37DE5FCD" w:rsidR="00214C7C" w:rsidRDefault="00214C7C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Building Fund                           $                </w:t>
      </w:r>
      <w:r w:rsidR="001311E9">
        <w:rPr>
          <w:rFonts w:ascii="Arial" w:hAnsi="Arial" w:cs="Arial"/>
          <w:i/>
          <w:sz w:val="22"/>
          <w:szCs w:val="22"/>
        </w:rPr>
        <w:t xml:space="preserve">         </w:t>
      </w:r>
      <w:r>
        <w:rPr>
          <w:rFonts w:ascii="Arial" w:hAnsi="Arial" w:cs="Arial"/>
          <w:i/>
          <w:sz w:val="22"/>
          <w:szCs w:val="22"/>
        </w:rPr>
        <w:t xml:space="preserve"> 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B39A014" w14:textId="77777777" w:rsidR="008701AB" w:rsidRDefault="008701AB" w:rsidP="000145EB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61DA1030" w14:textId="5CBA897E" w:rsidR="00EC4E51" w:rsidRPr="00EC4E51" w:rsidRDefault="0041623E" w:rsidP="000145E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Operation Christmas Child </w:t>
      </w:r>
      <w:r>
        <w:rPr>
          <w:rFonts w:ascii="Arial" w:hAnsi="Arial" w:cs="Arial"/>
          <w:sz w:val="22"/>
          <w:szCs w:val="22"/>
        </w:rPr>
        <w:t xml:space="preserve">boxes are available in the back of church by the mailboxes. They are due back by November </w:t>
      </w:r>
      <w:r w:rsidR="008D449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0C08AD90" w14:textId="77777777" w:rsidR="00BA33ED" w:rsidRDefault="00BA33ED" w:rsidP="00EC4E51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007EE24D" w14:textId="77777777" w:rsidR="008701AB" w:rsidRDefault="00EC4E51" w:rsidP="00EC4E51">
      <w:pPr>
        <w:pStyle w:val="NormalWeb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With the move </w:t>
      </w:r>
      <w:r>
        <w:rPr>
          <w:rFonts w:ascii="Arial" w:hAnsi="Arial" w:cs="Arial"/>
          <w:sz w:val="22"/>
          <w:szCs w:val="22"/>
        </w:rPr>
        <w:t xml:space="preserve">to Tuesday &amp; Thursday classes, we are stretched thin a bit with volunteers &amp; could use 2 or 3 more. Thank you!                               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LifeWise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Academy Boyden &amp; Hull</w:t>
      </w:r>
    </w:p>
    <w:p w14:paraId="5A2561D1" w14:textId="2079ECD1" w:rsidR="00EC4E51" w:rsidRPr="00EC4E51" w:rsidRDefault="00EC4E51" w:rsidP="00EC4E51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EC4E51">
        <w:rPr>
          <w:b/>
          <w:bCs/>
          <w:sz w:val="22"/>
          <w:szCs w:val="22"/>
        </w:rPr>
        <w:t>The American Legion and Auxiliary</w:t>
      </w:r>
      <w:r w:rsidRPr="00EC4E51">
        <w:rPr>
          <w:sz w:val="22"/>
          <w:szCs w:val="22"/>
        </w:rPr>
        <w:t xml:space="preserve"> would like to invite you to our Veteran's Day Program on Tuesday, November 11 at 7:00 pm at the </w:t>
      </w:r>
      <w:proofErr w:type="spellStart"/>
      <w:r w:rsidRPr="00EC4E51">
        <w:rPr>
          <w:sz w:val="22"/>
          <w:szCs w:val="22"/>
        </w:rPr>
        <w:t>Demco</w:t>
      </w:r>
      <w:proofErr w:type="spellEnd"/>
      <w:r w:rsidRPr="00EC4E51">
        <w:rPr>
          <w:sz w:val="22"/>
          <w:szCs w:val="22"/>
        </w:rPr>
        <w:t xml:space="preserve"> Center. Our speaker was a U.S. Army soldier for 23 years, serving in the U.S., the Pentagon, Saudi Arabia and Iraq.  He wrote a book to his three sons.  Special music will be a duet with his oldest son.</w:t>
      </w:r>
      <w:r>
        <w:rPr>
          <w:rFonts w:ascii="Aptos" w:hAnsi="Aptos"/>
          <w:sz w:val="22"/>
          <w:szCs w:val="22"/>
        </w:rPr>
        <w:t xml:space="preserve"> </w:t>
      </w:r>
      <w:r w:rsidRPr="00EC4E51">
        <w:rPr>
          <w:sz w:val="22"/>
          <w:szCs w:val="22"/>
        </w:rPr>
        <w:t>Refreshments will be served celebrating our Nation's 250th birthday.</w:t>
      </w:r>
    </w:p>
    <w:p w14:paraId="4763B127" w14:textId="77777777" w:rsidR="008701AB" w:rsidRDefault="008701AB" w:rsidP="00401C81">
      <w:pPr>
        <w:rPr>
          <w:rFonts w:cs="Arial"/>
          <w:b/>
          <w:bCs/>
          <w:sz w:val="22"/>
          <w:szCs w:val="22"/>
        </w:rPr>
      </w:pPr>
    </w:p>
    <w:p w14:paraId="6C340D09" w14:textId="77777777" w:rsidR="008701AB" w:rsidRDefault="008701AB" w:rsidP="00401C81">
      <w:pPr>
        <w:rPr>
          <w:rFonts w:cs="Arial"/>
          <w:b/>
          <w:bCs/>
          <w:sz w:val="22"/>
          <w:szCs w:val="22"/>
        </w:rPr>
      </w:pPr>
    </w:p>
    <w:p w14:paraId="1CC25843" w14:textId="568FF843" w:rsidR="000145EB" w:rsidRDefault="000145EB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 </w:t>
      </w:r>
      <w:proofErr w:type="gramStart"/>
      <w:r>
        <w:rPr>
          <w:rFonts w:cs="Arial"/>
          <w:b/>
          <w:bCs/>
          <w:sz w:val="22"/>
          <w:szCs w:val="22"/>
        </w:rPr>
        <w:t>Library</w:t>
      </w:r>
      <w:proofErr w:type="gramEnd"/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will be emptied out in the near future. </w:t>
      </w:r>
      <w:r w:rsidR="007C748F">
        <w:rPr>
          <w:rFonts w:cs="Arial"/>
          <w:sz w:val="22"/>
          <w:szCs w:val="22"/>
        </w:rPr>
        <w:t>You are welcome</w:t>
      </w:r>
      <w:r>
        <w:rPr>
          <w:rFonts w:cs="Arial"/>
          <w:sz w:val="22"/>
          <w:szCs w:val="22"/>
        </w:rPr>
        <w:t xml:space="preserve"> to browse through the books &amp; </w:t>
      </w:r>
      <w:proofErr w:type="spellStart"/>
      <w:r>
        <w:rPr>
          <w:rFonts w:cs="Arial"/>
          <w:sz w:val="22"/>
          <w:szCs w:val="22"/>
        </w:rPr>
        <w:t>dvd’s</w:t>
      </w:r>
      <w:proofErr w:type="spellEnd"/>
      <w:r w:rsidR="007C748F">
        <w:rPr>
          <w:rFonts w:cs="Arial"/>
          <w:sz w:val="22"/>
          <w:szCs w:val="22"/>
        </w:rPr>
        <w:t xml:space="preserve"> if you would like to have anything for yourself.</w:t>
      </w:r>
    </w:p>
    <w:p w14:paraId="0171287E" w14:textId="77777777" w:rsidR="007C748F" w:rsidRDefault="007C748F" w:rsidP="00401C81">
      <w:pPr>
        <w:rPr>
          <w:rFonts w:cs="Arial"/>
          <w:sz w:val="22"/>
          <w:szCs w:val="22"/>
        </w:rPr>
      </w:pPr>
    </w:p>
    <w:p w14:paraId="276D5030" w14:textId="77777777" w:rsidR="007C748F" w:rsidRDefault="007C748F" w:rsidP="00401C81">
      <w:pPr>
        <w:rPr>
          <w:rFonts w:cs="Arial"/>
          <w:sz w:val="22"/>
          <w:szCs w:val="22"/>
        </w:rPr>
      </w:pPr>
    </w:p>
    <w:p w14:paraId="05FF0A07" w14:textId="77777777" w:rsidR="007C748F" w:rsidRDefault="007C748F" w:rsidP="00401C81">
      <w:pPr>
        <w:rPr>
          <w:rFonts w:cs="Arial"/>
          <w:b/>
          <w:bCs/>
          <w:sz w:val="22"/>
          <w:szCs w:val="22"/>
        </w:rPr>
      </w:pPr>
    </w:p>
    <w:p w14:paraId="57AE6C89" w14:textId="77777777" w:rsidR="007C748F" w:rsidRDefault="007C748F" w:rsidP="00401C81">
      <w:pPr>
        <w:rPr>
          <w:rFonts w:cs="Arial"/>
          <w:b/>
          <w:bCs/>
          <w:sz w:val="22"/>
          <w:szCs w:val="22"/>
        </w:rPr>
      </w:pPr>
    </w:p>
    <w:p w14:paraId="40982A7D" w14:textId="3473C08B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These individuals </w:t>
      </w:r>
      <w:r>
        <w:rPr>
          <w:rFonts w:cs="Arial"/>
          <w:sz w:val="22"/>
          <w:szCs w:val="22"/>
        </w:rPr>
        <w:t>have accepted their nominations as Elder or Trustee. The Annual Meeting will be held after worship on Sunday, November 9.</w:t>
      </w:r>
    </w:p>
    <w:p w14:paraId="5B397A6E" w14:textId="77777777" w:rsidR="007C748F" w:rsidRDefault="007C748F" w:rsidP="00401C81">
      <w:pPr>
        <w:rPr>
          <w:rFonts w:cs="Arial"/>
          <w:sz w:val="22"/>
          <w:szCs w:val="22"/>
        </w:rPr>
      </w:pPr>
    </w:p>
    <w:p w14:paraId="68B7A632" w14:textId="77777777" w:rsidR="007C748F" w:rsidRDefault="007C748F" w:rsidP="00401C81">
      <w:pPr>
        <w:rPr>
          <w:rFonts w:cs="Arial"/>
          <w:sz w:val="22"/>
          <w:szCs w:val="22"/>
        </w:rPr>
      </w:pPr>
    </w:p>
    <w:p w14:paraId="23F76436" w14:textId="3BFA4943" w:rsidR="007C748F" w:rsidRDefault="007C748F" w:rsidP="007C748F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</w:t>
      </w:r>
      <w:r>
        <w:rPr>
          <w:rFonts w:cs="Arial"/>
          <w:b/>
          <w:bCs/>
          <w:sz w:val="22"/>
          <w:szCs w:val="22"/>
          <w:u w:val="single"/>
        </w:rPr>
        <w:t>Elder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  <w:u w:val="single"/>
        </w:rPr>
        <w:t>Trustee</w:t>
      </w:r>
    </w:p>
    <w:p w14:paraId="5A033C75" w14:textId="4A9118DE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De Wit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Gary Diekevers</w:t>
      </w:r>
    </w:p>
    <w:p w14:paraId="73DA802C" w14:textId="4338CF0A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Erwin Wynia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Bob Netten</w:t>
      </w:r>
    </w:p>
    <w:p w14:paraId="49B467CB" w14:textId="756B7B3C" w:rsidR="007C748F" w:rsidRDefault="007C748F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Marv Mulder                                            Tara Doorenbos</w:t>
      </w:r>
    </w:p>
    <w:p w14:paraId="11C1D83E" w14:textId="77777777" w:rsidR="00EC4E51" w:rsidRDefault="00EC4E51" w:rsidP="00401C81">
      <w:pPr>
        <w:rPr>
          <w:rFonts w:cs="Arial"/>
          <w:sz w:val="22"/>
          <w:szCs w:val="22"/>
        </w:rPr>
      </w:pPr>
    </w:p>
    <w:p w14:paraId="6A071F94" w14:textId="77777777" w:rsidR="00EC4E51" w:rsidRDefault="00EC4E51" w:rsidP="00401C81">
      <w:pPr>
        <w:rPr>
          <w:rFonts w:cs="Arial"/>
          <w:sz w:val="22"/>
          <w:szCs w:val="22"/>
        </w:rPr>
      </w:pPr>
    </w:p>
    <w:sectPr w:rsidR="00EC4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47B7" w14:textId="77777777" w:rsidR="0010201B" w:rsidRDefault="0010201B" w:rsidP="00AB171B">
      <w:r>
        <w:separator/>
      </w:r>
    </w:p>
  </w:endnote>
  <w:endnote w:type="continuationSeparator" w:id="0">
    <w:p w14:paraId="7FA0C5DF" w14:textId="77777777" w:rsidR="0010201B" w:rsidRDefault="0010201B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4F2E" w14:textId="77777777" w:rsidR="0010201B" w:rsidRDefault="0010201B" w:rsidP="00AB171B">
      <w:r>
        <w:separator/>
      </w:r>
    </w:p>
  </w:footnote>
  <w:footnote w:type="continuationSeparator" w:id="0">
    <w:p w14:paraId="112FA9FD" w14:textId="77777777" w:rsidR="0010201B" w:rsidRDefault="0010201B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11BB"/>
    <w:rsid w:val="000C1366"/>
    <w:rsid w:val="000C197F"/>
    <w:rsid w:val="000C1997"/>
    <w:rsid w:val="000C20FB"/>
    <w:rsid w:val="000C2224"/>
    <w:rsid w:val="000C27C0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4903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20</cp:revision>
  <cp:lastPrinted>2025-10-30T22:43:00Z</cp:lastPrinted>
  <dcterms:created xsi:type="dcterms:W3CDTF">2025-08-29T21:53:00Z</dcterms:created>
  <dcterms:modified xsi:type="dcterms:W3CDTF">2025-10-30T22:43:00Z</dcterms:modified>
</cp:coreProperties>
</file>